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BC" w:rsidRDefault="00523D50" w:rsidP="00523D50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57084" cy="8878491"/>
            <wp:effectExtent l="19050" t="0" r="866" b="0"/>
            <wp:docPr id="2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980" cy="887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665">
        <w:br w:type="page"/>
      </w:r>
    </w:p>
    <w:p w:rsidR="00566CBC" w:rsidRDefault="00B53665">
      <w:pPr>
        <w:autoSpaceDE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 Целевой раздел                                              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bCs/>
          <w:sz w:val="24"/>
          <w:szCs w:val="24"/>
        </w:rPr>
        <w:t xml:space="preserve">1.1.  Пояснительная записка                                                                                 </w:t>
      </w:r>
    </w:p>
    <w:p w:rsidR="00566CBC" w:rsidRDefault="49F8E8CB">
      <w:pPr>
        <w:autoSpaceDE w:val="0"/>
        <w:spacing w:after="0" w:line="240" w:lineRule="auto"/>
        <w:ind w:left="426"/>
        <w:contextualSpacing/>
      </w:pPr>
      <w:r w:rsidRPr="49F8E8CB">
        <w:rPr>
          <w:rFonts w:ascii="Times New Roman" w:hAnsi="Times New Roman" w:cs="Times New Roman"/>
          <w:sz w:val="24"/>
          <w:szCs w:val="24"/>
        </w:rPr>
        <w:t xml:space="preserve">1.2. Планируемые результаты освоения обучающимися  образовательной программы  среднего общего образования. Требования к уровню подготовки выпускников  среднего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общего образования</w:t>
      </w:r>
    </w:p>
    <w:p w:rsidR="00566CBC" w:rsidRDefault="00B53665">
      <w:pPr>
        <w:tabs>
          <w:tab w:val="left" w:pos="9498"/>
        </w:tabs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1.2.1.  Русский язык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 Литература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 Иностранный язык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1.2.4.  Математика                                                                                                  </w:t>
      </w:r>
    </w:p>
    <w:p w:rsidR="00566CBC" w:rsidRDefault="00B53665">
      <w:pPr>
        <w:tabs>
          <w:tab w:val="left" w:pos="9498"/>
        </w:tabs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1.2.5.  Информат</w:t>
      </w:r>
      <w:r>
        <w:rPr>
          <w:rFonts w:ascii="Times New Roman" w:hAnsi="Times New Roman" w:cs="Times New Roman"/>
          <w:sz w:val="24"/>
          <w:szCs w:val="24"/>
        </w:rPr>
        <w:t xml:space="preserve">ика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1.2.6.  История       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 Обществознание (включая экон</w:t>
      </w:r>
      <w:r>
        <w:rPr>
          <w:rFonts w:ascii="Times New Roman" w:hAnsi="Times New Roman" w:cs="Times New Roman"/>
          <w:sz w:val="24"/>
          <w:szCs w:val="24"/>
        </w:rPr>
        <w:t xml:space="preserve">омику и право)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1.2.8.  География   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1.2.9.  Биология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1.2.10. Физика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1.2.11.  Астрономия   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1.2.12. Химия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1.2.13. Мировая художественная культура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1.2.14. Технология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1.2.15. Основы безопасности и жизнедеятельности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1.2.16. Физическая культура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 Содержательный раздел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  Программы отдельных учебных предметов, курсов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Основное содержание учебных предметов на уровне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об</w:t>
      </w:r>
      <w:r>
        <w:rPr>
          <w:rFonts w:ascii="Times New Roman" w:hAnsi="Times New Roman" w:cs="Times New Roman"/>
          <w:sz w:val="24"/>
          <w:szCs w:val="24"/>
        </w:rPr>
        <w:t>щего образования</w:t>
      </w:r>
    </w:p>
    <w:p w:rsidR="00566CBC" w:rsidRDefault="00B53665">
      <w:pPr>
        <w:tabs>
          <w:tab w:val="left" w:pos="9498"/>
        </w:tabs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 Русский язык                                                                                                </w:t>
      </w:r>
    </w:p>
    <w:p w:rsidR="00566CBC" w:rsidRDefault="00B53665">
      <w:pPr>
        <w:tabs>
          <w:tab w:val="left" w:pos="9498"/>
        </w:tabs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Литература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 xml:space="preserve">.  Иностранный язык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 Математика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Информатика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 История      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 Обществознание (включая экономику и право)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2.1.8.  География   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 Биология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2.1.10. Физика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2.1.11.    Астрономия                                                                                                   </w:t>
      </w:r>
    </w:p>
    <w:p w:rsidR="00566CBC" w:rsidRDefault="00B53665">
      <w:pPr>
        <w:tabs>
          <w:tab w:val="left" w:pos="9498"/>
        </w:tabs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2.1.12. Химия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66CBC" w:rsidRDefault="00B53665">
      <w:pPr>
        <w:tabs>
          <w:tab w:val="left" w:pos="9498"/>
        </w:tabs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2.1.13. Мировая художественная культура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2.1.14. Технология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>2.1.15. Основы безопасно</w:t>
      </w:r>
      <w:r>
        <w:rPr>
          <w:rFonts w:ascii="Times New Roman" w:hAnsi="Times New Roman" w:cs="Times New Roman"/>
          <w:sz w:val="24"/>
          <w:szCs w:val="24"/>
        </w:rPr>
        <w:t xml:space="preserve">сти и жизнедеятельности                                           </w:t>
      </w:r>
    </w:p>
    <w:p w:rsidR="00566CBC" w:rsidRDefault="00B53665">
      <w:pPr>
        <w:tabs>
          <w:tab w:val="left" w:pos="9498"/>
        </w:tabs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2.1.16. Физическая культура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3.Организационный раздел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 Учебный план                               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 Формы промежуточной аттестации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>3.1.3.  Календарны</w:t>
      </w:r>
      <w:r>
        <w:rPr>
          <w:rFonts w:ascii="Times New Roman" w:hAnsi="Times New Roman" w:cs="Times New Roman"/>
          <w:sz w:val="24"/>
          <w:szCs w:val="24"/>
        </w:rPr>
        <w:t xml:space="preserve">й учебный график         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 Система условий реализации основной образовательной программы среднего общего образования                                                        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 Кадровое обе</w:t>
      </w:r>
      <w:r>
        <w:rPr>
          <w:rFonts w:ascii="Times New Roman" w:hAnsi="Times New Roman" w:cs="Times New Roman"/>
          <w:sz w:val="24"/>
          <w:szCs w:val="24"/>
        </w:rPr>
        <w:t xml:space="preserve">спечение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3.2.2.Финансовые условия реализации программы </w:t>
      </w: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 Материально-технические условия реализации основной образовательной программы </w:t>
      </w:r>
    </w:p>
    <w:p w:rsidR="00566CBC" w:rsidRDefault="00B53665">
      <w:pPr>
        <w:autoSpaceDE w:val="0"/>
        <w:spacing w:after="0" w:line="240" w:lineRule="auto"/>
        <w:ind w:firstLine="426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3.2.4. Социально-бытовое обеспечение обучающихся, сотрудников                  </w:t>
      </w:r>
    </w:p>
    <w:p w:rsidR="00566CBC" w:rsidRDefault="00566CBC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Целевой раздел</w:t>
      </w:r>
    </w:p>
    <w:p w:rsidR="00566CBC" w:rsidRDefault="00B53665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1.1.  </w:t>
      </w: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66CBC" w:rsidRDefault="00566CBC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AFBFC"/>
        </w:rPr>
        <w:t>Среднее общее образование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</w:t>
      </w:r>
      <w:r>
        <w:rPr>
          <w:rFonts w:ascii="Times New Roman" w:hAnsi="Times New Roman" w:cs="Times New Roman"/>
          <w:sz w:val="24"/>
          <w:szCs w:val="24"/>
        </w:rPr>
        <w:t>Старший уровень обще</w:t>
      </w:r>
      <w:r>
        <w:rPr>
          <w:rFonts w:ascii="Times New Roman" w:hAnsi="Times New Roman" w:cs="Times New Roman"/>
          <w:sz w:val="24"/>
          <w:szCs w:val="24"/>
        </w:rPr>
        <w:t>образовательной школы в процессе модернизации образования подвергается самым существенным структурным, организационным и содержательным изменениям.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 педагогическая суть этих изменений – обеспечение наибольшей личностной направленности и вариативн</w:t>
      </w:r>
      <w:r>
        <w:rPr>
          <w:rFonts w:ascii="Times New Roman" w:hAnsi="Times New Roman" w:cs="Times New Roman"/>
          <w:sz w:val="24"/>
          <w:szCs w:val="24"/>
        </w:rPr>
        <w:t>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и социально компет</w:t>
      </w:r>
      <w:r>
        <w:rPr>
          <w:rFonts w:ascii="Times New Roman" w:hAnsi="Times New Roman" w:cs="Times New Roman"/>
          <w:sz w:val="24"/>
          <w:szCs w:val="24"/>
        </w:rPr>
        <w:t>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566CBC" w:rsidRDefault="00B53665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Федеральный компонент </w:t>
      </w:r>
      <w:r>
        <w:rPr>
          <w:rStyle w:val="c4"/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направлен на реализацию следующих основных </w:t>
      </w:r>
      <w:r>
        <w:rPr>
          <w:rFonts w:ascii="Times New Roman" w:hAnsi="Times New Roman" w:cs="Times New Roman"/>
          <w:bCs/>
          <w:sz w:val="24"/>
          <w:szCs w:val="24"/>
        </w:rPr>
        <w:t>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дифференциация обучения с широкими и гибкими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</w:t>
      </w:r>
      <w:r>
        <w:rPr>
          <w:rFonts w:ascii="Times New Roman" w:hAnsi="Times New Roman" w:cs="Times New Roman"/>
          <w:sz w:val="24"/>
          <w:szCs w:val="24"/>
        </w:rPr>
        <w:t>ьности, в том числе с учетом реальных потребностей рынка труда.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 федерального компонента представлены на двух уровнях - базовом и профильном. Оба уровня стандарта имеют общеобразовательный характер, однако они ориентированы на приоритетное </w:t>
      </w:r>
      <w:r>
        <w:rPr>
          <w:rFonts w:ascii="Times New Roman" w:hAnsi="Times New Roman" w:cs="Times New Roman"/>
          <w:sz w:val="24"/>
          <w:szCs w:val="24"/>
        </w:rPr>
        <w:t>решение разных комплексов задач.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</w:t>
      </w:r>
      <w:r>
        <w:rPr>
          <w:rFonts w:ascii="Times New Roman" w:hAnsi="Times New Roman" w:cs="Times New Roman"/>
          <w:sz w:val="24"/>
          <w:szCs w:val="24"/>
        </w:rPr>
        <w:t xml:space="preserve">еральный компонент государственного стандарта среднего общего образования установлен по следующим учебным предметам: Русский язык, Литература, Иностранный язык, Математика, Информатика и ИКТ, История, Обществознание, Экономика, Право, География, Биология, </w:t>
      </w:r>
      <w:r>
        <w:rPr>
          <w:rFonts w:ascii="Times New Roman" w:hAnsi="Times New Roman" w:cs="Times New Roman"/>
          <w:sz w:val="24"/>
          <w:szCs w:val="24"/>
        </w:rPr>
        <w:t>Физика, Химия, Естествознание, Мировая художественная культура, Технология, Основы безопасности жизнедеятельности, Физическая культура.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учебные предметы на базовом уровне изучаются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общее образование завершается обязательной </w:t>
      </w:r>
      <w:r>
        <w:rPr>
          <w:rFonts w:ascii="Times New Roman" w:hAnsi="Times New Roman" w:cs="Times New Roman"/>
          <w:sz w:val="24"/>
          <w:szCs w:val="24"/>
        </w:rPr>
        <w:t>итоговой государственной аттестацией выпускников. Требования к уровню подготовки выпускников настоящего стандарта являются основой разработки контрольно-измерительных материалов указанной аттестации.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Обучающиеся, освоившие программы среднего общего образов</w:t>
      </w:r>
      <w:r>
        <w:rPr>
          <w:rFonts w:ascii="Times New Roman" w:hAnsi="Times New Roman" w:cs="Times New Roman"/>
          <w:sz w:val="24"/>
          <w:szCs w:val="24"/>
        </w:rPr>
        <w:t>ания и выполнившие в полном объеме требования к уровню подготовки выпускников, вправе продолжить обучение на уровнях начального, среднего и высшего профессионального образования.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</w:p>
    <w:p w:rsidR="00566CBC" w:rsidRDefault="00B53665">
      <w:pPr>
        <w:autoSpaceDE w:val="0"/>
        <w:spacing w:after="0" w:line="240" w:lineRule="auto"/>
        <w:ind w:firstLine="540"/>
        <w:contextualSpacing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программы  среднего  общего образования  (10-11 кл.) </w:t>
      </w:r>
    </w:p>
    <w:p w:rsidR="00566CBC" w:rsidRDefault="49F8E8CB">
      <w:pPr>
        <w:autoSpaceDE w:val="0"/>
        <w:spacing w:after="0" w:line="240" w:lineRule="auto"/>
        <w:ind w:firstLine="540"/>
        <w:contextualSpacing/>
      </w:pPr>
      <w:r w:rsidRPr="49F8E8C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ГКОУ РД «Уллубиевская СОШ Гунибского района»  </w:t>
      </w:r>
      <w:r>
        <w:t>(продолжительность обучения 2 года)</w:t>
      </w:r>
    </w:p>
    <w:tbl>
      <w:tblPr>
        <w:tblW w:w="100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943"/>
        <w:gridCol w:w="7147"/>
      </w:tblGrid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образовательной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566CBC" w:rsidRDefault="00566CBC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для: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Освоения обучающимися данной образовательной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граммы, соответствующей базовому уровню Федеральных государственных образовательных стандартов;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Формирования устойчивых познавательных интересов и творческих способностей обучающихся;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Умения работать в коллективе, адаптироваться к сложным проблемам взр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ослой жизни;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Выработки устойчивой потребности в самообразовании;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Воспитания нравственности, гражданственности, патриотизма, уважения к национальной культуре и истории.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осознанном выборе будущей профессии.</w:t>
            </w: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девушки 15-17 лет, которые изъявили желание обучаться по данной образовательной программе.</w:t>
            </w: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приема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 общеобразовательные классы принимаются лица, успешно завершившие Базовую образовательную программу основного общего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5-9).</w:t>
            </w: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получения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очное обучение</w:t>
            </w:r>
          </w:p>
          <w:p w:rsidR="00566CBC" w:rsidRDefault="00566CBC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текущей и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обучающихся проводится по локальному акту  «</w:t>
            </w:r>
            <w:hyperlink r:id="rId8" w:anchor="/document/118/30299/" w:history="1">
              <w:r>
                <w:rPr>
                  <w:rStyle w:val="Internet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Положение о формах, </w:t>
              </w:r>
              <w:r>
                <w:rPr>
                  <w:rStyle w:val="Internet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периодичности, порядке текущего контроля успеваемости и промежуточной аттестации обучающихся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предметы, по которым установлена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итоговая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11-х выпускных классах: 2 обязательных предмета в форме ЕГЭ по математике и русско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языку, по выбору в форме ЕГЭ из числа изученных в данной образовательной программе.</w:t>
            </w:r>
          </w:p>
          <w:p w:rsidR="00566CBC" w:rsidRDefault="00566CBC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БУП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базисного учебного плана  2004 года  для 10 -11х классов.</w:t>
            </w:r>
          </w:p>
          <w:p w:rsidR="00566CBC" w:rsidRDefault="00566CBC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личностно ориентированное обучение;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уровневой дифференциации;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активные и интерактивные методы с применением информационно- коммуникационных  технологий;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здоровьесберегающие технологии.</w:t>
            </w:r>
          </w:p>
        </w:tc>
      </w:tr>
      <w:tr w:rsidR="00566CB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Учащийся, успешно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освоивший данную образовательную программу: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интеллектуально развит, обладает знаниями, отвечающими требованиям государственных образовательных стандартов;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применить в практической работе теоретические знания, умения, а также самостоятельно добыв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новые знания;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сформировано ценностное отношение к жизни, свободе, справедливости, гуманности, толерантности;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владеет разносторонними знаниями, стратегиями поведения, позволяющими ценить и укреплять собственное здоровье; 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ведет и распространяет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жизни, занимается спортом;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адаптироваться к сложным проблемам взрослой жизни;</w:t>
            </w:r>
          </w:p>
          <w:p w:rsidR="00566CBC" w:rsidRDefault="00B53665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сформировано мировоззрение, гражданская позиция, уважение к истории страны, городу, району; воспитано чувство патриотизма</w:t>
            </w:r>
          </w:p>
        </w:tc>
      </w:tr>
    </w:tbl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Особенности образовательного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уровня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старшего возраста характерен рост интеллектуальных сил.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Мыслительная деятельность характеризуется всё более высоким уровнем обобщения и абстрагирования, увеличивающейся тенденцией к причинно - следственному объяснению явлений, умением аргументи</w:t>
      </w:r>
      <w:r>
        <w:rPr>
          <w:rFonts w:ascii="Times New Roman" w:hAnsi="Times New Roman" w:cs="Times New Roman"/>
          <w:sz w:val="24"/>
          <w:szCs w:val="24"/>
        </w:rPr>
        <w:t>ровать и доказывать положения, делать обоснованные выводы, связывать изучаемые явления в систему. Интеллектуальная продвинутость позволяет старшеклассникам осуществлять глубокий анализ материала, вскрывать закономерности, выявлять широкие аналогии, усваива</w:t>
      </w:r>
      <w:r>
        <w:rPr>
          <w:rFonts w:ascii="Times New Roman" w:hAnsi="Times New Roman" w:cs="Times New Roman"/>
          <w:sz w:val="24"/>
          <w:szCs w:val="24"/>
        </w:rPr>
        <w:t>ть способы познания общих законов природы и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обучающихся старших классов развивается умение пользоваться разнообразными приёмами логического запоминания. Существенные изменения наблюдаются в силе умственной деятельности, которая приобретает всё </w:t>
      </w:r>
      <w:r>
        <w:rPr>
          <w:rFonts w:ascii="Times New Roman" w:hAnsi="Times New Roman" w:cs="Times New Roman"/>
          <w:sz w:val="24"/>
          <w:szCs w:val="24"/>
        </w:rPr>
        <w:t>более активный и творческий характер. Для этого возраста характерна целенаправленная познавательная деятельность. Она представляет собой высший уровень познавательной потребности и связана не только с развитием индивидуальной сферы старших школьников, но и</w:t>
      </w:r>
      <w:r>
        <w:rPr>
          <w:rFonts w:ascii="Times New Roman" w:hAnsi="Times New Roman" w:cs="Times New Roman"/>
          <w:sz w:val="24"/>
          <w:szCs w:val="24"/>
        </w:rPr>
        <w:t xml:space="preserve"> с формированием личности человека в целом. Наблюдается выраженная специализация познавательной потребности: достаточно узкая тематика учебных и внеучебных интересов, определенная область профессиональной деятельности.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Особенностью этого возраста является </w:t>
      </w:r>
      <w:r>
        <w:rPr>
          <w:rFonts w:ascii="Times New Roman" w:hAnsi="Times New Roman" w:cs="Times New Roman"/>
          <w:sz w:val="24"/>
          <w:szCs w:val="24"/>
        </w:rPr>
        <w:t>возросшая степень осознанности учебной деятельности как способа достижения профессиональных целей.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потребностями старших классов являются потребности в поисках смысла жизни, в мировоззрении как системе знаний. Задачей обучения на этом этапе являе</w:t>
      </w:r>
      <w:r>
        <w:rPr>
          <w:rFonts w:ascii="Times New Roman" w:hAnsi="Times New Roman" w:cs="Times New Roman"/>
          <w:sz w:val="24"/>
          <w:szCs w:val="24"/>
        </w:rPr>
        <w:t>тся формирование научного стиля мышления, который, являясь устойчивым качеством личности, выступает как важный компонент её мировоззрения, как необходимое условие самообразования, развития потребности в самосовершенствовании, способности к самостоятельному</w:t>
      </w:r>
      <w:r>
        <w:rPr>
          <w:rFonts w:ascii="Times New Roman" w:hAnsi="Times New Roman" w:cs="Times New Roman"/>
          <w:sz w:val="24"/>
          <w:szCs w:val="24"/>
        </w:rPr>
        <w:t xml:space="preserve"> добыванию знаний, социальной и предпрофессиональной адаптации.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образовательные задачи данного этапа: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Выполнение базового уровня государственных стандартов среднего  общего образования в условиях разноуровневого обучения.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Подготовка к сдаче в</w:t>
      </w:r>
      <w:r>
        <w:rPr>
          <w:rFonts w:ascii="Times New Roman" w:hAnsi="Times New Roman" w:cs="Times New Roman"/>
          <w:sz w:val="24"/>
          <w:szCs w:val="24"/>
        </w:rPr>
        <w:t>ыпускных экзаменов в школе и вступительных в вуз.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профильного обучения через систему дополнительных элективных курсов.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Профессиональная ориентация.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Интеллектуальная и общепсихологическая подготовка к обучению в высшей школе.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Социаль</w:t>
      </w:r>
      <w:r>
        <w:rPr>
          <w:rFonts w:ascii="Times New Roman" w:hAnsi="Times New Roman" w:cs="Times New Roman"/>
          <w:sz w:val="24"/>
          <w:szCs w:val="24"/>
        </w:rPr>
        <w:t>ная и предпрофессиональная адаптация.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Выпускник, получивший среднее общее образование, - это человек, который: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освоил все образовательные программы по предметам школьного учебного плана на уровне государственных требований, способном обеспечить успешное </w:t>
      </w:r>
      <w:r>
        <w:rPr>
          <w:rFonts w:ascii="Times New Roman" w:hAnsi="Times New Roman" w:cs="Times New Roman"/>
          <w:sz w:val="24"/>
          <w:szCs w:val="24"/>
        </w:rPr>
        <w:t>обучение в учреждениях профессионального начального, среднего и высшего образования;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умеет адаптироваться к меняющимся социально-экономическим</w:t>
      </w:r>
    </w:p>
    <w:p w:rsidR="00566CBC" w:rsidRDefault="00B53665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знает свои гражданские права и умеет их реализовывать;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знает и готов выполнять обязанности гр</w:t>
      </w:r>
      <w:r>
        <w:rPr>
          <w:rFonts w:ascii="Times New Roman" w:hAnsi="Times New Roman" w:cs="Times New Roman"/>
          <w:sz w:val="24"/>
          <w:szCs w:val="24"/>
        </w:rPr>
        <w:t>ажданина своей страны;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обладает чувством социальной ответственности;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умеет осмысленно и ответственно осуществлять выбор собственных действий и деятельности, контролировать и анализировать их;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владеет культурой жизненного самоопределения и самореали</w:t>
      </w:r>
      <w:r>
        <w:rPr>
          <w:rFonts w:ascii="Times New Roman" w:hAnsi="Times New Roman" w:cs="Times New Roman"/>
          <w:sz w:val="24"/>
          <w:szCs w:val="24"/>
        </w:rPr>
        <w:t>зации;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уважает своё и чужое достоинство, терпим к окружающим;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уважает собственный труд и труд других людей, умеет трудиться, обладает навыками творческого труда;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ведёт здоровый образ жизни;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имеет сформированную систему морально-нравственных ценно</w:t>
      </w:r>
      <w:r>
        <w:rPr>
          <w:rFonts w:ascii="Times New Roman" w:hAnsi="Times New Roman" w:cs="Times New Roman"/>
          <w:sz w:val="24"/>
          <w:szCs w:val="24"/>
        </w:rPr>
        <w:t>стей, соответствующую общечеловеческим нормам.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Планируемые результаты освоения обучающимися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среднего общего образования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Общие учебные умения, навыки и способы деятельности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содержания среднего  </w:t>
      </w:r>
      <w:r>
        <w:rPr>
          <w:rFonts w:ascii="Times New Roman" w:hAnsi="Times New Roman" w:cs="Times New Roman"/>
          <w:sz w:val="24"/>
          <w:szCs w:val="24"/>
        </w:rPr>
        <w:t>общего образования учащийся получает возможность совершенствовать и расширить круг общих учебных умений, навыков и способов деятельности.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Предлагаемая рубрикация имеет условный (примерный) характер. Овладение общими умениями, навыками, способами деятельнос</w:t>
      </w:r>
      <w:r>
        <w:rPr>
          <w:rFonts w:ascii="Times New Roman" w:hAnsi="Times New Roman" w:cs="Times New Roman"/>
          <w:sz w:val="24"/>
          <w:szCs w:val="24"/>
        </w:rPr>
        <w:t>ти как существенными элементами культуры является необходимым условием развития и социализации учащихся.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Познавательная деятельность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</w:t>
      </w:r>
      <w:r>
        <w:rPr>
          <w:rFonts w:ascii="Times New Roman" w:hAnsi="Times New Roman" w:cs="Times New Roman"/>
          <w:sz w:val="24"/>
          <w:szCs w:val="24"/>
        </w:rPr>
        <w:t>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</w:t>
      </w:r>
      <w:r>
        <w:rPr>
          <w:rFonts w:ascii="Times New Roman" w:hAnsi="Times New Roman" w:cs="Times New Roman"/>
          <w:sz w:val="24"/>
          <w:szCs w:val="24"/>
        </w:rPr>
        <w:t>ения, сопоставления, оценки и классификации объектов.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</w:t>
      </w:r>
      <w:r>
        <w:rPr>
          <w:rFonts w:ascii="Times New Roman" w:hAnsi="Times New Roman" w:cs="Times New Roman"/>
          <w:sz w:val="24"/>
          <w:szCs w:val="24"/>
        </w:rPr>
        <w:t>ми умениями прогноза (умение отвечать на вопрос:  «Что произойдет, если...»). Самостоятельное создание алгоритмов познавательной деятельности для решения задач творческого и поискового характера.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Формулирование полученных результатов.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собственных </w:t>
      </w:r>
      <w:r>
        <w:rPr>
          <w:rFonts w:ascii="Times New Roman" w:hAnsi="Times New Roman" w:cs="Times New Roman"/>
          <w:sz w:val="24"/>
          <w:szCs w:val="24"/>
        </w:rPr>
        <w:t>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</w:t>
      </w:r>
      <w:r>
        <w:rPr>
          <w:rFonts w:ascii="Times New Roman" w:hAnsi="Times New Roman" w:cs="Times New Roman"/>
          <w:b/>
          <w:i/>
          <w:sz w:val="24"/>
          <w:szCs w:val="24"/>
        </w:rPr>
        <w:t>ормационно-коммуникативная деятельность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</w:t>
      </w:r>
      <w:r>
        <w:rPr>
          <w:rFonts w:ascii="Times New Roman" w:hAnsi="Times New Roman" w:cs="Times New Roman"/>
          <w:sz w:val="24"/>
          <w:szCs w:val="24"/>
        </w:rPr>
        <w:t>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</w:t>
      </w:r>
      <w:r>
        <w:rPr>
          <w:rFonts w:ascii="Times New Roman" w:hAnsi="Times New Roman" w:cs="Times New Roman"/>
          <w:sz w:val="24"/>
          <w:szCs w:val="24"/>
        </w:rPr>
        <w:t xml:space="preserve">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</w:t>
      </w:r>
      <w:r>
        <w:rPr>
          <w:rFonts w:ascii="Times New Roman" w:hAnsi="Times New Roman" w:cs="Times New Roman"/>
          <w:sz w:val="24"/>
          <w:szCs w:val="24"/>
        </w:rPr>
        <w:t>ъяснение изученных положений на самостоятельно подобранных конкретных примерах.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</w:t>
      </w:r>
      <w:r>
        <w:rPr>
          <w:rFonts w:ascii="Times New Roman" w:hAnsi="Times New Roman" w:cs="Times New Roman"/>
          <w:sz w:val="24"/>
          <w:szCs w:val="24"/>
        </w:rPr>
        <w:t>ьно- 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мультимедийных ресурсов и компьютерных технологий для обработки, пер</w:t>
      </w:r>
      <w:r>
        <w:rPr>
          <w:rFonts w:ascii="Times New Roman" w:hAnsi="Times New Roman" w:cs="Times New Roman"/>
          <w:sz w:val="24"/>
          <w:szCs w:val="24"/>
        </w:rPr>
        <w:t>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основными видами публичных выступлений (высказывание, монолог, дискуссия, полемика), следование этическим нормам и правилам </w:t>
      </w:r>
      <w:r>
        <w:rPr>
          <w:rFonts w:ascii="Times New Roman" w:hAnsi="Times New Roman" w:cs="Times New Roman"/>
          <w:sz w:val="24"/>
          <w:szCs w:val="24"/>
        </w:rPr>
        <w:t>ведения диалога (диспута).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Рефлексивная деятельность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</w:t>
      </w:r>
      <w:r>
        <w:rPr>
          <w:rFonts w:ascii="Times New Roman" w:hAnsi="Times New Roman" w:cs="Times New Roman"/>
          <w:sz w:val="24"/>
          <w:szCs w:val="24"/>
        </w:rPr>
        <w:t>ой позиции и самооценке. Умение соотносить приложенные усилия с полученными результатами своей деятельности.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</w:t>
      </w:r>
      <w:r>
        <w:rPr>
          <w:rFonts w:ascii="Times New Roman" w:hAnsi="Times New Roman" w:cs="Times New Roman"/>
          <w:sz w:val="24"/>
          <w:szCs w:val="24"/>
        </w:rPr>
        <w:t>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Оценивание и корректировка своего поведения в окружающей среде, выполнение в практической деятельности и в повседневной жиз</w:t>
      </w:r>
      <w:r>
        <w:rPr>
          <w:rFonts w:ascii="Times New Roman" w:hAnsi="Times New Roman" w:cs="Times New Roman"/>
          <w:sz w:val="24"/>
          <w:szCs w:val="24"/>
        </w:rPr>
        <w:t>ни экологических требований.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</w:t>
      </w:r>
      <w:r>
        <w:rPr>
          <w:rFonts w:ascii="Times New Roman" w:hAnsi="Times New Roman" w:cs="Times New Roman"/>
          <w:sz w:val="24"/>
          <w:szCs w:val="24"/>
        </w:rPr>
        <w:t>ы. Осуществление осознанного выбора путей продолжения образования или будущей профессиональной деятельности.</w:t>
      </w:r>
    </w:p>
    <w:p w:rsidR="00566CBC" w:rsidRDefault="00B53665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1.2.1. Русский язык.  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русского языка на базовом уровне ученик 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 языка и истории, культуры русского и других народов;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орфоэпические,</w:t>
      </w:r>
      <w:r>
        <w:rPr>
          <w:rFonts w:ascii="Times New Roman" w:hAnsi="Times New Roman" w:cs="Times New Roman"/>
          <w:sz w:val="24"/>
          <w:szCs w:val="24"/>
        </w:rPr>
        <w:t xml:space="preserve">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речевой самоконтроль; </w:t>
      </w:r>
      <w:r>
        <w:rPr>
          <w:rFonts w:ascii="Times New Roman" w:hAnsi="Times New Roman" w:cs="Times New Roman"/>
          <w:sz w:val="24"/>
          <w:szCs w:val="24"/>
        </w:rPr>
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ли</w:t>
      </w:r>
      <w:r>
        <w:rPr>
          <w:rFonts w:ascii="Times New Roman" w:hAnsi="Times New Roman" w:cs="Times New Roman"/>
          <w:sz w:val="24"/>
          <w:szCs w:val="24"/>
        </w:rPr>
        <w:t>нгвистический анализ текстов различных функциональных стилей и разновидностей языка;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аудирование и чтение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извлекать</w:t>
      </w:r>
      <w:r>
        <w:rPr>
          <w:rFonts w:ascii="Times New Roman" w:hAnsi="Times New Roman" w:cs="Times New Roman"/>
          <w:sz w:val="24"/>
          <w:szCs w:val="24"/>
        </w:rPr>
        <w:t xml:space="preserve">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говорение и письмо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устные и письме</w:t>
      </w:r>
      <w:r>
        <w:rPr>
          <w:rFonts w:ascii="Times New Roman" w:hAnsi="Times New Roman" w:cs="Times New Roman"/>
          <w:sz w:val="24"/>
          <w:szCs w:val="24"/>
        </w:rPr>
        <w:t>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в практике речевого общения основные орфоэпические, лексически</w:t>
      </w:r>
      <w:r>
        <w:rPr>
          <w:rFonts w:ascii="Times New Roman" w:hAnsi="Times New Roman" w:cs="Times New Roman"/>
          <w:sz w:val="24"/>
          <w:szCs w:val="24"/>
        </w:rPr>
        <w:t>е, грамматические нормы современного русского литературного языка;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нормы речевого поведения в различных сферах и ситуациях общения, </w:t>
      </w:r>
      <w:r>
        <w:rPr>
          <w:rFonts w:ascii="Times New Roman" w:hAnsi="Times New Roman" w:cs="Times New Roman"/>
          <w:sz w:val="24"/>
          <w:szCs w:val="24"/>
        </w:rPr>
        <w:t>в том числе при обсуждении дискуссионных проблем;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осознания русского </w:t>
      </w:r>
      <w:r>
        <w:rPr>
          <w:rFonts w:ascii="Times New Roman" w:hAnsi="Times New Roman" w:cs="Times New Roman"/>
          <w:sz w:val="24"/>
          <w:szCs w:val="24"/>
        </w:rPr>
        <w:t>языка как духовной, нравственной и культурной ценности народа; приобщения к ценностям национальной и мировой культуры;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</w:t>
      </w:r>
      <w:r>
        <w:rPr>
          <w:rFonts w:ascii="Times New Roman" w:hAnsi="Times New Roman" w:cs="Times New Roman"/>
          <w:sz w:val="24"/>
          <w:szCs w:val="24"/>
        </w:rPr>
        <w:t>ластях человеческой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совершенствования коммуникативных </w:t>
      </w:r>
      <w:r>
        <w:rPr>
          <w:rFonts w:ascii="Times New Roman" w:hAnsi="Times New Roman" w:cs="Times New Roman"/>
          <w:sz w:val="24"/>
          <w:szCs w:val="24"/>
        </w:rPr>
        <w:t>способностей; развития готовности к речевому взаимодействию, межличностному и межкультурному общению, сотрудничеству;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самообразования и активного участия в производственной, культурной и общественной жизни государства.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1.2.2.  Литература. 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</w:t>
      </w:r>
      <w:r>
        <w:rPr>
          <w:rFonts w:ascii="Times New Roman" w:hAnsi="Times New Roman" w:cs="Times New Roman"/>
          <w:sz w:val="24"/>
          <w:szCs w:val="24"/>
        </w:rPr>
        <w:t>е изучения литературы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факты жизни и творчества писателей-классиков XIX - XX вв.;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закономерности</w:t>
      </w:r>
      <w:r>
        <w:rPr>
          <w:rFonts w:ascii="Times New Roman" w:hAnsi="Times New Roman" w:cs="Times New Roman"/>
          <w:sz w:val="24"/>
          <w:szCs w:val="24"/>
        </w:rPr>
        <w:t xml:space="preserve"> историко-литературного процесса и черты литературных направлений;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теоретико-литературные понятия;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воспроизводить содержание литературного произведения;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анализировать и интерпретировать художественное произведение, используя сведения </w:t>
      </w:r>
      <w:r>
        <w:rPr>
          <w:rFonts w:ascii="Times New Roman" w:hAnsi="Times New Roman" w:cs="Times New Roman"/>
          <w:sz w:val="24"/>
          <w:szCs w:val="24"/>
        </w:rPr>
        <w:t>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</w:t>
      </w:r>
      <w:r>
        <w:rPr>
          <w:rFonts w:ascii="Times New Roman" w:hAnsi="Times New Roman" w:cs="Times New Roman"/>
          <w:sz w:val="24"/>
          <w:szCs w:val="24"/>
        </w:rPr>
        <w:t>язь с проблематикой произведения;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</w:t>
      </w:r>
      <w:r>
        <w:rPr>
          <w:rFonts w:ascii="Times New Roman" w:hAnsi="Times New Roman" w:cs="Times New Roman"/>
          <w:sz w:val="24"/>
          <w:szCs w:val="24"/>
        </w:rPr>
        <w:t>сской литературы; соотносить произведение с литературным направлением эпохи;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род и жанр произведения;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литературные произведения;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выразительно читать изученные произведения (или их фрагменты), собл</w:t>
      </w:r>
      <w:r>
        <w:rPr>
          <w:rFonts w:ascii="Times New Roman" w:hAnsi="Times New Roman" w:cs="Times New Roman"/>
          <w:sz w:val="24"/>
          <w:szCs w:val="24"/>
        </w:rPr>
        <w:t>юдая нормы литературного произношения;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аргументированно формулировать свое отношение к прочитанному произведению;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писать рецензии на прочитанные произведения и сочинения разных жанров на литературные темы.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1.2.3.  Иностранный язык. 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</w:t>
      </w:r>
      <w:r>
        <w:rPr>
          <w:rFonts w:ascii="Times New Roman" w:hAnsi="Times New Roman" w:cs="Times New Roman"/>
          <w:sz w:val="24"/>
          <w:szCs w:val="24"/>
        </w:rPr>
        <w:t>чения иностранного языка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</w:t>
      </w:r>
      <w:r>
        <w:rPr>
          <w:rFonts w:ascii="Times New Roman" w:hAnsi="Times New Roman" w:cs="Times New Roman"/>
          <w:sz w:val="24"/>
          <w:szCs w:val="24"/>
        </w:rPr>
        <w:t>отражающих особенности культуры страны/стран изучаемого языка;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значение изученных грамматических явлений в расширенном объеме (видо- временные, неличные и неопределенно-личные формы глагола, формы условного наклонения, косвенная речь/косвенный вопрос, по</w:t>
      </w:r>
      <w:r>
        <w:rPr>
          <w:rFonts w:ascii="Times New Roman" w:hAnsi="Times New Roman" w:cs="Times New Roman"/>
          <w:sz w:val="24"/>
          <w:szCs w:val="24"/>
        </w:rPr>
        <w:t>буждение и др., согласование времен);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</w:t>
      </w:r>
      <w:r>
        <w:rPr>
          <w:rFonts w:ascii="Times New Roman" w:hAnsi="Times New Roman" w:cs="Times New Roman"/>
          <w:sz w:val="24"/>
          <w:szCs w:val="24"/>
        </w:rPr>
        <w:t>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говорение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диалог, используя оцено</w:t>
      </w:r>
      <w:r>
        <w:rPr>
          <w:rFonts w:ascii="Times New Roman" w:hAnsi="Times New Roman" w:cs="Times New Roman"/>
          <w:sz w:val="24"/>
          <w:szCs w:val="24"/>
        </w:rPr>
        <w:t>чные суждения, в ситуациях официального и неофициального общения (в рамках изученной тематики);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относительно полно и точно понимать высказывания собеседника в распростр</w:t>
      </w:r>
      <w:r>
        <w:rPr>
          <w:rFonts w:ascii="Times New Roman" w:hAnsi="Times New Roman" w:cs="Times New Roman"/>
          <w:sz w:val="24"/>
          <w:szCs w:val="24"/>
        </w:rPr>
        <w:t>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</w:t>
      </w:r>
      <w:r>
        <w:rPr>
          <w:rFonts w:ascii="Times New Roman" w:hAnsi="Times New Roman" w:cs="Times New Roman"/>
          <w:sz w:val="24"/>
          <w:szCs w:val="24"/>
        </w:rPr>
        <w:t>атике данной ступени обучения;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чтение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</w:t>
      </w:r>
      <w:r>
        <w:rPr>
          <w:rFonts w:ascii="Times New Roman" w:hAnsi="Times New Roman" w:cs="Times New Roman"/>
          <w:sz w:val="24"/>
          <w:szCs w:val="24"/>
        </w:rPr>
        <w:t>коммуникативной задачи;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письменная речь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</w:t>
      </w:r>
      <w:r>
        <w:rPr>
          <w:rFonts w:ascii="Times New Roman" w:hAnsi="Times New Roman" w:cs="Times New Roman"/>
          <w:b/>
          <w:sz w:val="24"/>
          <w:szCs w:val="24"/>
        </w:rPr>
        <w:t>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общения с представителями других стран, ориентации в современном поликультурном мире;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получения сведений из иноязычных источников информации (в том числе через Интернет), необходимых в образовательных и </w:t>
      </w:r>
      <w:r>
        <w:rPr>
          <w:rFonts w:ascii="Times New Roman" w:hAnsi="Times New Roman" w:cs="Times New Roman"/>
          <w:sz w:val="24"/>
          <w:szCs w:val="24"/>
        </w:rPr>
        <w:t>самообразовательных целях;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расширения возможностей в выборе будущей профессиональной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</w:t>
      </w:r>
      <w:r>
        <w:rPr>
          <w:rFonts w:ascii="Times New Roman" w:hAnsi="Times New Roman" w:cs="Times New Roman"/>
          <w:sz w:val="24"/>
          <w:szCs w:val="24"/>
        </w:rPr>
        <w:t>ями России.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1.2.4.  Математика.  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математики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</w:t>
      </w:r>
      <w:r>
        <w:rPr>
          <w:rFonts w:ascii="Times New Roman" w:hAnsi="Times New Roman" w:cs="Times New Roman"/>
          <w:sz w:val="24"/>
          <w:szCs w:val="24"/>
        </w:rPr>
        <w:t>атических методов к анализу и исследованию процессов и явлений в природе и обществе;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</w:t>
      </w:r>
      <w:r>
        <w:rPr>
          <w:rFonts w:ascii="Times New Roman" w:hAnsi="Times New Roman" w:cs="Times New Roman"/>
          <w:sz w:val="24"/>
          <w:szCs w:val="24"/>
        </w:rPr>
        <w:t>нализа, возникновения и развития геометрии;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Алгебра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</w:t>
      </w:r>
      <w:r>
        <w:rPr>
          <w:rFonts w:ascii="Times New Roman" w:hAnsi="Times New Roman" w:cs="Times New Roman"/>
          <w:sz w:val="24"/>
          <w:szCs w:val="24"/>
        </w:rPr>
        <w:t>ользоваться оценкой и прикидкой при практических расчетах;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</w:t>
      </w:r>
      <w:r>
        <w:rPr>
          <w:rFonts w:ascii="Times New Roman" w:hAnsi="Times New Roman" w:cs="Times New Roman"/>
          <w:sz w:val="24"/>
          <w:szCs w:val="24"/>
        </w:rPr>
        <w:t>жений, осуществляя необходимые подстановки и преобразования;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практических расчетов по формулам, включая формулы, содержащие степени, радикалы, логарифмы и т</w:t>
      </w:r>
      <w:r>
        <w:rPr>
          <w:rFonts w:ascii="Times New Roman" w:hAnsi="Times New Roman" w:cs="Times New Roman"/>
          <w:sz w:val="24"/>
          <w:szCs w:val="24"/>
        </w:rPr>
        <w:t>ригонометрические функции, используя при необходимости справочные материалы и простейшие вычислительные устройства.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Функции и графики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строить графики изуче</w:t>
      </w:r>
      <w:r>
        <w:rPr>
          <w:rFonts w:ascii="Times New Roman" w:hAnsi="Times New Roman" w:cs="Times New Roman"/>
          <w:sz w:val="24"/>
          <w:szCs w:val="24"/>
        </w:rPr>
        <w:t>нных функций;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описывать по графику и в простейших случаях по формуле*(31) поведение и свойства функций, находить по графику функции наибольшие и наименьшие значения;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решать уравнения, простейшие системы уравнений, используя свойства функций и их график</w:t>
      </w:r>
      <w:r>
        <w:rPr>
          <w:rFonts w:ascii="Times New Roman" w:hAnsi="Times New Roman" w:cs="Times New Roman"/>
          <w:sz w:val="24"/>
          <w:szCs w:val="24"/>
        </w:rPr>
        <w:t>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Начала математического анализа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вычислять</w:t>
      </w:r>
      <w:r>
        <w:rPr>
          <w:rFonts w:ascii="Times New Roman" w:hAnsi="Times New Roman" w:cs="Times New Roman"/>
          <w:sz w:val="24"/>
          <w:szCs w:val="24"/>
        </w:rPr>
        <w:t xml:space="preserve"> производные и первообразные элементарных функций, используя справочные материалы;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</w:t>
      </w:r>
      <w:r>
        <w:rPr>
          <w:rFonts w:ascii="Times New Roman" w:hAnsi="Times New Roman" w:cs="Times New Roman"/>
          <w:sz w:val="24"/>
          <w:szCs w:val="24"/>
        </w:rPr>
        <w:t>с использованием аппарата математического анализа;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вычислять в простейших случаях площади с использованием первообразной;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прикладных задач, в том ч</w:t>
      </w:r>
      <w:r>
        <w:rPr>
          <w:rFonts w:ascii="Times New Roman" w:hAnsi="Times New Roman" w:cs="Times New Roman"/>
          <w:sz w:val="24"/>
          <w:szCs w:val="24"/>
        </w:rPr>
        <w:t>исле социально-экономических и физических, на наибольшие и наименьшие значения, на нахождение скорости и ускорения.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Уравнения и неравенства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</w:t>
      </w:r>
      <w:r>
        <w:rPr>
          <w:rFonts w:ascii="Times New Roman" w:hAnsi="Times New Roman" w:cs="Times New Roman"/>
          <w:sz w:val="24"/>
          <w:szCs w:val="24"/>
        </w:rPr>
        <w:t>ригонометрические уравнения, их системы;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изображать на координатной плоскости множества решений простейших </w:t>
      </w:r>
      <w:r>
        <w:rPr>
          <w:rFonts w:ascii="Times New Roman" w:hAnsi="Times New Roman" w:cs="Times New Roman"/>
          <w:sz w:val="24"/>
          <w:szCs w:val="24"/>
        </w:rPr>
        <w:t>уравнений и их систем;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Элементы комбинаторики, статистики и теории вероятностей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решать </w:t>
      </w:r>
      <w:r>
        <w:rPr>
          <w:rFonts w:ascii="Times New Roman" w:hAnsi="Times New Roman" w:cs="Times New Roman"/>
          <w:sz w:val="24"/>
          <w:szCs w:val="24"/>
        </w:rPr>
        <w:t>простейшие комбинаторные задачи методом перебора, а также с использованием известных формул;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</w:t>
      </w:r>
      <w:r>
        <w:rPr>
          <w:rFonts w:ascii="Times New Roman" w:hAnsi="Times New Roman" w:cs="Times New Roman"/>
          <w:sz w:val="24"/>
          <w:szCs w:val="24"/>
        </w:rPr>
        <w:t>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Геометрия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</w:t>
      </w:r>
      <w:r>
        <w:rPr>
          <w:rFonts w:ascii="Times New Roman" w:hAnsi="Times New Roman" w:cs="Times New Roman"/>
          <w:sz w:val="24"/>
          <w:szCs w:val="24"/>
        </w:rPr>
        <w:t xml:space="preserve"> их описаниями, изображениями;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изображать основн</w:t>
      </w:r>
      <w:r>
        <w:rPr>
          <w:rFonts w:ascii="Times New Roman" w:hAnsi="Times New Roman" w:cs="Times New Roman"/>
          <w:sz w:val="24"/>
          <w:szCs w:val="24"/>
        </w:rPr>
        <w:t>ые многогранники и круглые тела; выполнять чертежи по условиям задач;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проводить доказательные рассуждения в ходе решения задач;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</w:t>
      </w:r>
      <w:r>
        <w:rPr>
          <w:rFonts w:ascii="Times New Roman" w:hAnsi="Times New Roman" w:cs="Times New Roman"/>
          <w:sz w:val="24"/>
          <w:szCs w:val="24"/>
        </w:rPr>
        <w:t>ные устройства.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1.2.5.  Информатика и ИКТ.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информатики и ИКТ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технологии создания, редактирования, оформления, сохранения, передачи информационных объектов различного типа с</w:t>
      </w:r>
      <w:r>
        <w:rPr>
          <w:rFonts w:ascii="Times New Roman" w:hAnsi="Times New Roman" w:cs="Times New Roman"/>
          <w:sz w:val="24"/>
          <w:szCs w:val="24"/>
        </w:rPr>
        <w:t xml:space="preserve"> помощью современных программных средств информационных и коммуникационных технологий;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назначение и функции операционных систем;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оперировать различными видами и</w:t>
      </w:r>
      <w:r>
        <w:rPr>
          <w:rFonts w:ascii="Times New Roman" w:hAnsi="Times New Roman" w:cs="Times New Roman"/>
          <w:sz w:val="24"/>
          <w:szCs w:val="24"/>
        </w:rPr>
        <w:t>нформационных объектов, в том числе с помощью компьютера, соотносить полученные результаты с реальными объектами;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и описывать информационные процессы в социальных, биологических и технических системах;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готовые информационные м</w:t>
      </w:r>
      <w:r>
        <w:rPr>
          <w:rFonts w:ascii="Times New Roman" w:hAnsi="Times New Roman" w:cs="Times New Roman"/>
          <w:sz w:val="24"/>
          <w:szCs w:val="24"/>
        </w:rPr>
        <w:t>одели, оценивать их соответствие реальному объекту и целям моделирования;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достоверность информации, сопоставляя различные источники;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создавать информационные </w:t>
      </w:r>
      <w:r>
        <w:rPr>
          <w:rFonts w:ascii="Times New Roman" w:hAnsi="Times New Roman" w:cs="Times New Roman"/>
          <w:sz w:val="24"/>
          <w:szCs w:val="24"/>
        </w:rPr>
        <w:t>объекты сложной структуры, в том числе гипертекстовые документы;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наглядно представлять числовые показатели и динамику их </w:t>
      </w:r>
      <w:r>
        <w:rPr>
          <w:rFonts w:ascii="Times New Roman" w:hAnsi="Times New Roman" w:cs="Times New Roman"/>
          <w:sz w:val="24"/>
          <w:szCs w:val="24"/>
        </w:rPr>
        <w:t>изменения с помощью программ деловой графики;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эффективн</w:t>
      </w:r>
      <w:r>
        <w:rPr>
          <w:rFonts w:ascii="Times New Roman" w:hAnsi="Times New Roman" w:cs="Times New Roman"/>
          <w:sz w:val="24"/>
          <w:szCs w:val="24"/>
        </w:rPr>
        <w:t>ого применения информационных образовательных ресурсов в учебной деятельности, в том числе самообразовании;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автоматизации коммуникационн</w:t>
      </w:r>
      <w:r>
        <w:rPr>
          <w:rFonts w:ascii="Times New Roman" w:hAnsi="Times New Roman" w:cs="Times New Roman"/>
          <w:sz w:val="24"/>
          <w:szCs w:val="24"/>
        </w:rPr>
        <w:t>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соблюдения этических и правовых норм при работе с информацией;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эффективной организации индивидуального информационного пространства.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1.2.6.  История.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историческую обусло</w:t>
      </w:r>
      <w:r>
        <w:rPr>
          <w:rFonts w:ascii="Times New Roman" w:hAnsi="Times New Roman" w:cs="Times New Roman"/>
          <w:sz w:val="24"/>
          <w:szCs w:val="24"/>
        </w:rPr>
        <w:t>вленность современных общественных процессов: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</w:t>
      </w:r>
      <w:r>
        <w:rPr>
          <w:rFonts w:ascii="Times New Roman" w:hAnsi="Times New Roman" w:cs="Times New Roman"/>
          <w:sz w:val="24"/>
          <w:szCs w:val="24"/>
        </w:rPr>
        <w:t>рактеризовать авторство источника, время, обстоятельства и цели его создания);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</w:t>
      </w:r>
      <w:r>
        <w:rPr>
          <w:rFonts w:ascii="Times New Roman" w:hAnsi="Times New Roman" w:cs="Times New Roman"/>
          <w:sz w:val="24"/>
          <w:szCs w:val="24"/>
        </w:rPr>
        <w:t>ты и мнения, исторические описания и исторические объяснения;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дискуссиях по историческим проблемам, </w:t>
      </w:r>
      <w:r>
        <w:rPr>
          <w:rFonts w:ascii="Times New Roman" w:hAnsi="Times New Roman" w:cs="Times New Roman"/>
          <w:sz w:val="24"/>
          <w:szCs w:val="24"/>
        </w:rPr>
        <w:t>формулировать собственную позицию по обсуждаемым вопросам, используя для аргументации исторические сведения;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</w:t>
      </w:r>
      <w:r>
        <w:rPr>
          <w:rFonts w:ascii="Times New Roman" w:hAnsi="Times New Roman" w:cs="Times New Roman"/>
          <w:b/>
          <w:sz w:val="24"/>
          <w:szCs w:val="24"/>
        </w:rPr>
        <w:t>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</w:t>
      </w:r>
      <w:r>
        <w:rPr>
          <w:rFonts w:ascii="Times New Roman" w:hAnsi="Times New Roman" w:cs="Times New Roman"/>
          <w:sz w:val="24"/>
          <w:szCs w:val="24"/>
        </w:rPr>
        <w:t>не социальной информации;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</w:t>
      </w:r>
      <w:r>
        <w:rPr>
          <w:rFonts w:ascii="Times New Roman" w:hAnsi="Times New Roman" w:cs="Times New Roman"/>
          <w:sz w:val="24"/>
          <w:szCs w:val="24"/>
        </w:rPr>
        <w:t>ражданина России.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1.2.7. Обществознание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биосоциальную сущность человека, основные этапы и факторы социализации личности, место и роль </w:t>
      </w:r>
      <w:r>
        <w:rPr>
          <w:rFonts w:ascii="Times New Roman" w:hAnsi="Times New Roman" w:cs="Times New Roman"/>
          <w:sz w:val="24"/>
          <w:szCs w:val="24"/>
        </w:rPr>
        <w:t>человека в системе общественных отношений;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</w:t>
      </w:r>
      <w:r>
        <w:rPr>
          <w:rFonts w:ascii="Times New Roman" w:hAnsi="Times New Roman" w:cs="Times New Roman"/>
          <w:sz w:val="24"/>
          <w:szCs w:val="24"/>
        </w:rPr>
        <w:t>гулирования;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анализировать актуальную информацию о социальных объектах, выявляя их общие </w:t>
      </w:r>
      <w:r>
        <w:rPr>
          <w:rFonts w:ascii="Times New Roman" w:hAnsi="Times New Roman" w:cs="Times New Roman"/>
          <w:sz w:val="24"/>
          <w:szCs w:val="24"/>
        </w:rPr>
        <w:t>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</w:t>
      </w:r>
      <w:r>
        <w:rPr>
          <w:rFonts w:ascii="Times New Roman" w:hAnsi="Times New Roman" w:cs="Times New Roman"/>
          <w:sz w:val="24"/>
          <w:szCs w:val="24"/>
        </w:rPr>
        <w:t>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</w:t>
      </w:r>
      <w:r>
        <w:rPr>
          <w:rFonts w:ascii="Times New Roman" w:hAnsi="Times New Roman" w:cs="Times New Roman"/>
          <w:sz w:val="24"/>
          <w:szCs w:val="24"/>
        </w:rPr>
        <w:t xml:space="preserve"> гуманитарных наук;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</w:t>
      </w:r>
      <w:r>
        <w:rPr>
          <w:rFonts w:ascii="Times New Roman" w:hAnsi="Times New Roman" w:cs="Times New Roman"/>
          <w:sz w:val="24"/>
          <w:szCs w:val="24"/>
        </w:rPr>
        <w:t>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</w:t>
      </w:r>
      <w:r>
        <w:rPr>
          <w:rFonts w:ascii="Times New Roman" w:hAnsi="Times New Roman" w:cs="Times New Roman"/>
          <w:sz w:val="24"/>
          <w:szCs w:val="24"/>
        </w:rPr>
        <w:t>изации, с точки зрения социальных норм, экономической рациональности;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</w:t>
      </w:r>
      <w:r>
        <w:rPr>
          <w:rFonts w:ascii="Times New Roman" w:hAnsi="Times New Roman" w:cs="Times New Roman"/>
          <w:sz w:val="24"/>
          <w:szCs w:val="24"/>
        </w:rPr>
        <w:t>иальной проблематике;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совершенствования собственной познавательной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критического восприятия информации, получаемой в межличностном общении и массо</w:t>
      </w:r>
      <w:r>
        <w:rPr>
          <w:rFonts w:ascii="Times New Roman" w:hAnsi="Times New Roman" w:cs="Times New Roman"/>
          <w:bCs/>
          <w:sz w:val="24"/>
          <w:szCs w:val="24"/>
        </w:rPr>
        <w:t>вой коммуникации; осуществления самостоятельного поиска, анализа и использования собранной социальной информации;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ориентировки в актуальных общественных событиях, определени</w:t>
      </w:r>
      <w:r>
        <w:rPr>
          <w:rFonts w:ascii="Times New Roman" w:hAnsi="Times New Roman" w:cs="Times New Roman"/>
          <w:bCs/>
          <w:sz w:val="24"/>
          <w:szCs w:val="24"/>
        </w:rPr>
        <w:t>я личной гражданской позиции;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предвидения возможных последствий определенных социальных действий.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реализации и защиты прав человека и гражданина, осознанного выполнения граж</w:t>
      </w:r>
      <w:r>
        <w:rPr>
          <w:rFonts w:ascii="Times New Roman" w:hAnsi="Times New Roman" w:cs="Times New Roman"/>
          <w:bCs/>
          <w:sz w:val="24"/>
          <w:szCs w:val="24"/>
        </w:rPr>
        <w:t>данских обязанностей;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1.2.8.  География.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изучения географии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ельных регионов и стран, их этногеографическую специфику;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различия в уровне и качестве жизни населения, основные направления миграций; проблемы современной урбанизации;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географические особенности отраслевой и территориальной структуры мирового </w:t>
      </w:r>
      <w:r>
        <w:rPr>
          <w:rFonts w:ascii="Times New Roman" w:hAnsi="Times New Roman" w:cs="Times New Roman"/>
          <w:bCs/>
          <w:sz w:val="24"/>
          <w:szCs w:val="24"/>
        </w:rPr>
        <w:t>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</w:t>
      </w:r>
      <w:r>
        <w:rPr>
          <w:rFonts w:ascii="Times New Roman" w:hAnsi="Times New Roman" w:cs="Times New Roman"/>
          <w:bCs/>
          <w:sz w:val="24"/>
          <w:szCs w:val="24"/>
        </w:rPr>
        <w:t>льных проблем человечества;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определять и сравнивать по разным источникам информации географические тенденции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развития природных, социально- экономических и геоэкологических объектов, процессов и явлений;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оценивать и объяснять ресурсообеспеченность отдельных стран и  регионов мира, их демографическую ситуацию, уровни урбанизации и территориальной концентрации н</w:t>
      </w:r>
      <w:r>
        <w:rPr>
          <w:rFonts w:ascii="Times New Roman" w:hAnsi="Times New Roman" w:cs="Times New Roman"/>
          <w:bCs/>
          <w:sz w:val="24"/>
          <w:szCs w:val="24"/>
        </w:rPr>
        <w:t xml:space="preserve">аселения 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производства, степень природных, антропогенных и техногенных изменений отдельных территорий;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применять разнообразные источники географической информации для проведения наблюдений за природными, социально-экономическими и  геоэкологическими объ</w:t>
      </w:r>
      <w:r>
        <w:rPr>
          <w:rFonts w:ascii="Times New Roman" w:hAnsi="Times New Roman" w:cs="Times New Roman"/>
          <w:bCs/>
          <w:sz w:val="24"/>
          <w:szCs w:val="24"/>
        </w:rPr>
        <w:t>ектами, процессами и явлениями, их изменениями под влиянием разнообразных факторов;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</w:t>
      </w:r>
      <w:r>
        <w:rPr>
          <w:rFonts w:ascii="Times New Roman" w:hAnsi="Times New Roman" w:cs="Times New Roman"/>
          <w:bCs/>
          <w:sz w:val="24"/>
          <w:szCs w:val="24"/>
        </w:rPr>
        <w:t>ости различных явлений и процессов, их территориальные взаимодействия;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сопоставлять географические карты различной тематики;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выявления и объяснения геогра</w:t>
      </w:r>
      <w:r>
        <w:rPr>
          <w:rFonts w:ascii="Times New Roman" w:hAnsi="Times New Roman" w:cs="Times New Roman"/>
          <w:bCs/>
          <w:sz w:val="24"/>
          <w:szCs w:val="24"/>
        </w:rPr>
        <w:t>фических аспектов различных текущих событий и ситуаций;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</w:t>
      </w:r>
      <w:r>
        <w:rPr>
          <w:rFonts w:ascii="Times New Roman" w:hAnsi="Times New Roman" w:cs="Times New Roman"/>
          <w:bCs/>
          <w:sz w:val="24"/>
          <w:szCs w:val="24"/>
        </w:rPr>
        <w:t>я международного туризма и отдыха, деловых и образовательных программ, различных видов человеческого общения.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1.2.9.  Биология. </w:t>
      </w:r>
    </w:p>
    <w:p w:rsidR="00566CBC" w:rsidRDefault="00B53665">
      <w:pPr>
        <w:pStyle w:val="af"/>
        <w:spacing w:before="0" w:after="15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В результате изучения биологии на базовом уровне в 10 классе ученик должен</w:t>
      </w:r>
    </w:p>
    <w:p w:rsidR="00566CBC" w:rsidRDefault="00B53665">
      <w:pPr>
        <w:pStyle w:val="af"/>
        <w:spacing w:before="0" w:after="15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знать /понимать</w:t>
      </w:r>
    </w:p>
    <w:p w:rsidR="00566CBC" w:rsidRDefault="00B53665">
      <w:pPr>
        <w:pStyle w:val="af"/>
        <w:numPr>
          <w:ilvl w:val="0"/>
          <w:numId w:val="3"/>
        </w:numPr>
        <w:spacing w:before="0" w:after="15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основные положения</w:t>
      </w:r>
      <w:r>
        <w:rPr>
          <w:color w:val="000000"/>
        </w:rPr>
        <w:t> биологических те</w:t>
      </w:r>
      <w:r>
        <w:rPr>
          <w:color w:val="000000"/>
        </w:rPr>
        <w:t>орий (клеточная,); сущность законов Г.Менделя, закономерностей изменчивости;</w:t>
      </w:r>
    </w:p>
    <w:p w:rsidR="00566CBC" w:rsidRDefault="00B53665">
      <w:pPr>
        <w:pStyle w:val="af"/>
        <w:numPr>
          <w:ilvl w:val="0"/>
          <w:numId w:val="3"/>
        </w:numPr>
        <w:spacing w:before="0" w:after="15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строение биологических объектов:</w:t>
      </w:r>
      <w:r>
        <w:rPr>
          <w:color w:val="000000"/>
        </w:rPr>
        <w:t> клетки; генов и хромосом;</w:t>
      </w:r>
    </w:p>
    <w:p w:rsidR="00566CBC" w:rsidRDefault="00B53665">
      <w:pPr>
        <w:pStyle w:val="af"/>
        <w:numPr>
          <w:ilvl w:val="0"/>
          <w:numId w:val="3"/>
        </w:numPr>
        <w:spacing w:before="0" w:after="15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сущность биологических процессов:</w:t>
      </w:r>
      <w:r>
        <w:rPr>
          <w:color w:val="000000"/>
        </w:rPr>
        <w:t> размножение, оплодотворение,</w:t>
      </w:r>
    </w:p>
    <w:p w:rsidR="00566CBC" w:rsidRDefault="00B53665">
      <w:pPr>
        <w:pStyle w:val="af"/>
        <w:numPr>
          <w:ilvl w:val="0"/>
          <w:numId w:val="3"/>
        </w:numPr>
        <w:spacing w:before="0" w:after="15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вклад выдающихся ученых</w:t>
      </w:r>
      <w:r>
        <w:rPr>
          <w:color w:val="000000"/>
        </w:rPr>
        <w:t> в развитие биологической науки;</w:t>
      </w:r>
    </w:p>
    <w:p w:rsidR="00566CBC" w:rsidRDefault="00B53665">
      <w:pPr>
        <w:pStyle w:val="af"/>
        <w:numPr>
          <w:ilvl w:val="0"/>
          <w:numId w:val="3"/>
        </w:numPr>
        <w:spacing w:before="0" w:after="150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биологическую терминологию и символику</w:t>
      </w:r>
      <w:r>
        <w:rPr>
          <w:color w:val="000000"/>
        </w:rPr>
        <w:t>;</w:t>
      </w:r>
    </w:p>
    <w:p w:rsidR="00566CBC" w:rsidRDefault="00B53665">
      <w:pPr>
        <w:pStyle w:val="af"/>
        <w:spacing w:before="0" w:after="15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уметь</w:t>
      </w:r>
    </w:p>
    <w:p w:rsidR="00566CBC" w:rsidRDefault="00B53665">
      <w:pPr>
        <w:pStyle w:val="af"/>
        <w:numPr>
          <w:ilvl w:val="0"/>
          <w:numId w:val="4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объяснять: </w:t>
      </w:r>
      <w:r>
        <w:rPr>
          <w:color w:val="000000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</w:t>
      </w:r>
      <w:r>
        <w:rPr>
          <w:color w:val="000000"/>
        </w:rPr>
        <w:t xml:space="preserve">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</w:t>
      </w:r>
      <w:r>
        <w:rPr>
          <w:color w:val="000000"/>
        </w:rPr>
        <w:t>аследственных заболеваний, мутаций,</w:t>
      </w:r>
    </w:p>
    <w:p w:rsidR="00566CBC" w:rsidRDefault="00B53665">
      <w:pPr>
        <w:pStyle w:val="af"/>
        <w:numPr>
          <w:ilvl w:val="0"/>
          <w:numId w:val="4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решать</w:t>
      </w:r>
      <w:r>
        <w:rPr>
          <w:color w:val="000000"/>
        </w:rPr>
        <w:t> элементарные биологические задачи; составлять элементарные схемы скрещивания;</w:t>
      </w:r>
    </w:p>
    <w:p w:rsidR="00566CBC" w:rsidRDefault="00B53665">
      <w:pPr>
        <w:pStyle w:val="af"/>
        <w:numPr>
          <w:ilvl w:val="0"/>
          <w:numId w:val="4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выявлять</w:t>
      </w:r>
      <w:r>
        <w:rPr>
          <w:color w:val="000000"/>
        </w:rPr>
        <w:t> источники мутагенов в окружающей среде (косвенно), антропогенные изменения в экосистемах своей местности;</w:t>
      </w:r>
    </w:p>
    <w:p w:rsidR="00566CBC" w:rsidRDefault="00B53665">
      <w:pPr>
        <w:pStyle w:val="af"/>
        <w:numPr>
          <w:ilvl w:val="0"/>
          <w:numId w:val="4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сравнивать</w:t>
      </w:r>
      <w:r>
        <w:rPr>
          <w:color w:val="000000"/>
        </w:rPr>
        <w:t xml:space="preserve">: </w:t>
      </w:r>
      <w:r>
        <w:rPr>
          <w:color w:val="000000"/>
        </w:rPr>
        <w:t>биологические объекты (химический состав тел живой и неживой природы, процессы (половое и бесполое размножение) и делать выводы на основе сравнения;</w:t>
      </w:r>
    </w:p>
    <w:p w:rsidR="00566CBC" w:rsidRDefault="00B53665">
      <w:pPr>
        <w:pStyle w:val="af"/>
        <w:numPr>
          <w:ilvl w:val="0"/>
          <w:numId w:val="4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анализировать и оценивать </w:t>
      </w:r>
      <w:r>
        <w:rPr>
          <w:color w:val="000000"/>
        </w:rPr>
        <w:t>глобальные экологические проблемы и пути их решения, последствия собственной деят</w:t>
      </w:r>
      <w:r>
        <w:rPr>
          <w:color w:val="000000"/>
        </w:rPr>
        <w:t>ельности в окружающей среде;</w:t>
      </w:r>
    </w:p>
    <w:p w:rsidR="00566CBC" w:rsidRDefault="00B53665">
      <w:pPr>
        <w:pStyle w:val="af"/>
        <w:numPr>
          <w:ilvl w:val="0"/>
          <w:numId w:val="4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находить </w:t>
      </w:r>
      <w:r>
        <w:rPr>
          <w:color w:val="000000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566CBC" w:rsidRDefault="00B53665">
      <w:pPr>
        <w:pStyle w:val="af"/>
        <w:spacing w:before="0" w:after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использовать приобретенные</w:t>
      </w:r>
      <w:r>
        <w:rPr>
          <w:b/>
          <w:bCs/>
          <w:color w:val="000000"/>
        </w:rPr>
        <w:t xml:space="preserve"> знания и умения в практической деятельности и повседневной жизни </w:t>
      </w:r>
      <w:r>
        <w:rPr>
          <w:color w:val="000000"/>
        </w:rPr>
        <w:t>для:</w:t>
      </w:r>
    </w:p>
    <w:p w:rsidR="00566CBC" w:rsidRDefault="00B53665">
      <w:pPr>
        <w:pStyle w:val="af"/>
        <w:numPr>
          <w:ilvl w:val="0"/>
          <w:numId w:val="2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66CBC" w:rsidRDefault="00B53665">
      <w:pPr>
        <w:pStyle w:val="af"/>
        <w:numPr>
          <w:ilvl w:val="0"/>
          <w:numId w:val="2"/>
        </w:numPr>
        <w:spacing w:before="0" w:after="0"/>
        <w:ind w:left="0"/>
        <w:rPr>
          <w:rFonts w:ascii="Arial" w:hAnsi="Arial" w:cs="Arial"/>
          <w:color w:val="000000"/>
        </w:rPr>
      </w:pPr>
      <w:r>
        <w:rPr>
          <w:color w:val="000000"/>
        </w:rPr>
        <w:t>оценки этических</w:t>
      </w:r>
      <w:r>
        <w:rPr>
          <w:color w:val="000000"/>
        </w:rPr>
        <w:t xml:space="preserve"> аспектов некоторых исследований в области биотехнологии (клонирование, искусственное оплодотворение).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1.2.10.  Физика.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изучения физики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смысл понятий: физическое явление, гипотеза, закон, </w:t>
      </w:r>
      <w:r>
        <w:rPr>
          <w:rFonts w:ascii="Times New Roman" w:hAnsi="Times New Roman" w:cs="Times New Roman"/>
          <w:bCs/>
          <w:sz w:val="24"/>
          <w:szCs w:val="24"/>
        </w:rPr>
        <w:t>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смысл физических величин: скорость, ускорение, масса, сила, импульс, работа, меха</w:t>
      </w:r>
      <w:r>
        <w:rPr>
          <w:rFonts w:ascii="Times New Roman" w:hAnsi="Times New Roman" w:cs="Times New Roman"/>
          <w:bCs/>
          <w:sz w:val="24"/>
          <w:szCs w:val="24"/>
        </w:rPr>
        <w:t>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смысл физических законов классической механики, всемирного тяготения, сохранения энергии, им</w:t>
      </w:r>
      <w:r>
        <w:rPr>
          <w:rFonts w:ascii="Times New Roman" w:hAnsi="Times New Roman" w:cs="Times New Roman"/>
          <w:bCs/>
          <w:sz w:val="24"/>
          <w:szCs w:val="24"/>
        </w:rPr>
        <w:t>пульса и электрического заряда, термодинамики, электромагнитной индукции, фотоэффекта;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вклад российских и зарубежных ученых, оказавших наибольшее влияние на развитие физики;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описывать и объяснять физические явления и свойства тел: движение небес</w:t>
      </w:r>
      <w:r>
        <w:rPr>
          <w:rFonts w:ascii="Times New Roman" w:hAnsi="Times New Roman" w:cs="Times New Roman"/>
          <w:bCs/>
          <w:sz w:val="24"/>
          <w:szCs w:val="24"/>
        </w:rPr>
        <w:t>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отличать гипотезы от научных тео</w:t>
      </w:r>
      <w:r>
        <w:rPr>
          <w:rFonts w:ascii="Times New Roman" w:hAnsi="Times New Roman" w:cs="Times New Roman"/>
          <w:bCs/>
          <w:sz w:val="24"/>
          <w:szCs w:val="24"/>
        </w:rPr>
        <w:t>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</w:t>
      </w:r>
      <w:r>
        <w:rPr>
          <w:rFonts w:ascii="Times New Roman" w:hAnsi="Times New Roman" w:cs="Times New Roman"/>
          <w:bCs/>
          <w:sz w:val="24"/>
          <w:szCs w:val="24"/>
        </w:rPr>
        <w:t>ость объяснять известные явления природы и научные факты, предсказывать еще неизвестные явления;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</w:t>
      </w:r>
      <w:r>
        <w:rPr>
          <w:rFonts w:ascii="Times New Roman" w:hAnsi="Times New Roman" w:cs="Times New Roman"/>
          <w:bCs/>
          <w:sz w:val="24"/>
          <w:szCs w:val="24"/>
        </w:rPr>
        <w:t>тных излучений для развития радио- и телекоммуникаций, квантовой физики в создании ядерной энергетики, лазеров;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</w:t>
      </w:r>
      <w:r>
        <w:rPr>
          <w:rFonts w:ascii="Times New Roman" w:hAnsi="Times New Roman" w:cs="Times New Roman"/>
          <w:bCs/>
          <w:sz w:val="24"/>
          <w:szCs w:val="24"/>
        </w:rPr>
        <w:t>атьях;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обеспечения безопасности жизнедеятельности в процессе использования транспортных средств, бытовых электроприборов, средств радио- и </w:t>
      </w:r>
      <w:r>
        <w:rPr>
          <w:rFonts w:ascii="Times New Roman" w:hAnsi="Times New Roman" w:cs="Times New Roman"/>
          <w:bCs/>
          <w:sz w:val="24"/>
          <w:szCs w:val="24"/>
        </w:rPr>
        <w:t>телекоммуникационной связи;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оценки влияния на организм человека и другие организмы загрязнения окружающей среды;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рационального природопользования и охраны окружающей среды.</w:t>
      </w:r>
    </w:p>
    <w:p w:rsidR="00566CBC" w:rsidRDefault="00B53665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1.2.11.Астрономия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астрономии на базовом уровне ученик до</w:t>
      </w:r>
      <w:r>
        <w:rPr>
          <w:rFonts w:ascii="Times New Roman" w:hAnsi="Times New Roman" w:cs="Times New Roman"/>
          <w:sz w:val="24"/>
          <w:szCs w:val="24"/>
        </w:rPr>
        <w:t>лжен: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смысл понятий: геоцентрическая и гелиоцентрическая система, видимая звездная величина, созвездие, противостояние и соединение планет, комета, астероид, метеор, метеорит, метеорит, планета, спутник, звезда, Солнечная система, Галак</w:t>
      </w:r>
      <w:r>
        <w:rPr>
          <w:rFonts w:ascii="Times New Roman" w:hAnsi="Times New Roman" w:cs="Times New Roman"/>
          <w:sz w:val="24"/>
          <w:szCs w:val="24"/>
        </w:rPr>
        <w:t xml:space="preserve">тика, Вселенная, всемирное и поясное время, внесолнечная планета (экзопланета) спектральная классификация звезд, параллакс, реликтовое излучение, Большой взрыв, черная дыра;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смысл физических величин: парсек, световой год, астрономическая единица, звездн</w:t>
      </w:r>
      <w:r>
        <w:rPr>
          <w:rFonts w:ascii="Times New Roman" w:hAnsi="Times New Roman" w:cs="Times New Roman"/>
          <w:sz w:val="24"/>
          <w:szCs w:val="24"/>
        </w:rPr>
        <w:t xml:space="preserve">ая величина;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− смысл физического закона Хаббла;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основные этапы освоения космического пространства;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гипотезы происхождения Солнечной системы;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основные характеристики и строение Солнца, солнечной атмосферы;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размеры Галактики, положение и период о</w:t>
      </w:r>
      <w:r>
        <w:rPr>
          <w:rFonts w:ascii="Times New Roman" w:hAnsi="Times New Roman" w:cs="Times New Roman"/>
          <w:sz w:val="24"/>
          <w:szCs w:val="24"/>
        </w:rPr>
        <w:t xml:space="preserve">бращения Солнца относительно центра Галактики;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приводить примеры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</w:t>
      </w:r>
      <w:r>
        <w:rPr>
          <w:rFonts w:ascii="Times New Roman" w:hAnsi="Times New Roman" w:cs="Times New Roman"/>
          <w:sz w:val="24"/>
          <w:szCs w:val="24"/>
        </w:rPr>
        <w:t xml:space="preserve">ной, получения астрономической информации с помощью космических аппаратов и спектрального анализа, влияния солнечной активности на Землю;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описывать и объяснять различия календарей, условия наступления солнечных и лунных затмений, фазы Луны, суточные дви</w:t>
      </w:r>
      <w:r>
        <w:rPr>
          <w:rFonts w:ascii="Times New Roman" w:hAnsi="Times New Roman" w:cs="Times New Roman"/>
          <w:sz w:val="24"/>
          <w:szCs w:val="24"/>
        </w:rPr>
        <w:t>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«цвет-светимость», физические причины, определяющие равновесия звезд, источник энер</w:t>
      </w:r>
      <w:r>
        <w:rPr>
          <w:rFonts w:ascii="Times New Roman" w:hAnsi="Times New Roman" w:cs="Times New Roman"/>
          <w:sz w:val="24"/>
          <w:szCs w:val="24"/>
        </w:rPr>
        <w:t xml:space="preserve">гии звезд и происхождение химических элементов, красное смещение с помощью эффекта Доплера;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</w:t>
      </w:r>
      <w:r>
        <w:rPr>
          <w:rFonts w:ascii="Times New Roman" w:hAnsi="Times New Roman" w:cs="Times New Roman"/>
          <w:sz w:val="24"/>
          <w:szCs w:val="24"/>
        </w:rPr>
        <w:t xml:space="preserve"> небесных тел, возможные пути эволюции звезд различной массы;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 xml:space="preserve">находить на небе основные созвездия Северного полушария, в том числе Большую Медведицу, Малую Медведицу, Волопас, Лебедь, Кассиопею, Орион; самые яркие звезды, в том числе Полярную звезда, Арктур, Вегу, Капеллу, Сириус, Бетельгейзе;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использовать компьют</w:t>
      </w:r>
      <w:r>
        <w:rPr>
          <w:rFonts w:ascii="Times New Roman" w:hAnsi="Times New Roman" w:cs="Times New Roman"/>
          <w:sz w:val="24"/>
          <w:szCs w:val="24"/>
        </w:rPr>
        <w:t xml:space="preserve">ерные приложения для определения положения Солнца, Луны и звезд на любую дату и время сток для данного населённого пункта;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для понимания взаимосвязи астрономии</w:t>
      </w:r>
      <w:r>
        <w:rPr>
          <w:rFonts w:ascii="Times New Roman" w:hAnsi="Times New Roman" w:cs="Times New Roman"/>
          <w:sz w:val="24"/>
          <w:szCs w:val="24"/>
        </w:rPr>
        <w:t xml:space="preserve"> и с другими науками, в основе которых лежат знания по астрономии, отделение ее от лженаук; </w:t>
      </w:r>
    </w:p>
    <w:p w:rsidR="00566CBC" w:rsidRDefault="00B536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для оценивания информации, содержащейся в сообщения СМИ, Интернете, научно-популярных статьях.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1.2.12.  Химия.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химии на базовом уровне </w:t>
      </w:r>
      <w:r>
        <w:rPr>
          <w:rFonts w:ascii="Times New Roman" w:hAnsi="Times New Roman" w:cs="Times New Roman"/>
          <w:bCs/>
          <w:sz w:val="24"/>
          <w:szCs w:val="24"/>
        </w:rPr>
        <w:t>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</w:t>
      </w:r>
      <w:r>
        <w:rPr>
          <w:rFonts w:ascii="Times New Roman" w:hAnsi="Times New Roman" w:cs="Times New Roman"/>
          <w:bCs/>
          <w:sz w:val="24"/>
          <w:szCs w:val="24"/>
        </w:rPr>
        <w:t>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</w:t>
      </w:r>
      <w:r>
        <w:rPr>
          <w:rFonts w:ascii="Times New Roman" w:hAnsi="Times New Roman" w:cs="Times New Roman"/>
          <w:bCs/>
          <w:sz w:val="24"/>
          <w:szCs w:val="24"/>
        </w:rPr>
        <w:t>еакции, катализ, химическое равновесие, углеродный скелет, функциональная группа, изомерия, гомология;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теории химии: химической связи, электролитической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диссоциации, строения органических соединений;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этанол, жиры, мыла, глюкоза, с</w:t>
      </w:r>
      <w:r>
        <w:rPr>
          <w:rFonts w:ascii="Times New Roman" w:hAnsi="Times New Roman" w:cs="Times New Roman"/>
          <w:bCs/>
          <w:sz w:val="24"/>
          <w:szCs w:val="24"/>
        </w:rPr>
        <w:t>ахароза, крахмал, клетчатка, белки, искусственные и синтетические волокна, каучуки, пластмассы;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называть изученные вещества по «тривиальной» или международной номенклатуре;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определять: валентность и степень окисления химических элементов, тип хи</w:t>
      </w:r>
      <w:r>
        <w:rPr>
          <w:rFonts w:ascii="Times New Roman" w:hAnsi="Times New Roman" w:cs="Times New Roman"/>
          <w:bCs/>
          <w:sz w:val="24"/>
          <w:szCs w:val="24"/>
        </w:rPr>
        <w:t>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характеризовать:  элементы малых периодов по их положе</w:t>
      </w:r>
      <w:r>
        <w:rPr>
          <w:rFonts w:ascii="Times New Roman" w:hAnsi="Times New Roman" w:cs="Times New Roman"/>
          <w:bCs/>
          <w:sz w:val="24"/>
          <w:szCs w:val="24"/>
        </w:rPr>
        <w:t>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объяснять: зависимость свойств вещес</w:t>
      </w:r>
      <w:r>
        <w:rPr>
          <w:rFonts w:ascii="Times New Roman" w:hAnsi="Times New Roman" w:cs="Times New Roman"/>
          <w:bCs/>
          <w:sz w:val="24"/>
          <w:szCs w:val="24"/>
        </w:rPr>
        <w:t>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выполнять химический эксперимент по распознаванию важнейших неор</w:t>
      </w:r>
      <w:r>
        <w:rPr>
          <w:rFonts w:ascii="Times New Roman" w:hAnsi="Times New Roman" w:cs="Times New Roman"/>
          <w:bCs/>
          <w:sz w:val="24"/>
          <w:szCs w:val="24"/>
        </w:rPr>
        <w:t>ганических и органических веществ;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передачи химической информации и ее представления в различных формах;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опред</w:t>
      </w:r>
      <w:r>
        <w:rPr>
          <w:rFonts w:ascii="Times New Roman" w:hAnsi="Times New Roman" w:cs="Times New Roman"/>
          <w:bCs/>
          <w:sz w:val="24"/>
          <w:szCs w:val="24"/>
        </w:rPr>
        <w:t>еления возможности протекания химических превращений в различных условиях и оценки их последствий;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экологически грамотного поведения в окружающей среде;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</w:t>
      </w:r>
      <w:r>
        <w:rPr>
          <w:rFonts w:ascii="Times New Roman" w:hAnsi="Times New Roman" w:cs="Times New Roman"/>
          <w:bCs/>
          <w:sz w:val="24"/>
          <w:szCs w:val="24"/>
        </w:rPr>
        <w:t>мы;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приготовления растворов заданной концентрации в быту и на производстве;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критической оценки достоверности химической информации, поступающей из разных </w:t>
      </w:r>
      <w:r>
        <w:rPr>
          <w:rFonts w:ascii="Times New Roman" w:hAnsi="Times New Roman" w:cs="Times New Roman"/>
          <w:bCs/>
          <w:sz w:val="24"/>
          <w:szCs w:val="24"/>
        </w:rPr>
        <w:t>источников.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1.2.13. Мировая художественная культура.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мировой художественной культуры на базовом уровне ученик должен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виды и жанры искусства;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изученные направления и стили мировой художественной культуры;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шедевры мировой художественной культуры;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особенности языка различных видов искусства;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узнавать изученные произведения и соотносить их с определенной эпохой, стилем, направлением.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устанавливать стилевые и сюжетные связи между произведениями </w:t>
      </w:r>
      <w:r>
        <w:rPr>
          <w:rFonts w:ascii="Times New Roman" w:hAnsi="Times New Roman" w:cs="Times New Roman"/>
          <w:bCs/>
          <w:sz w:val="24"/>
          <w:szCs w:val="24"/>
        </w:rPr>
        <w:t>разных видов искусства;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выполнять учебные и творческие задания (доклады, сообщения); 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выбора путей своего культурного развития;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организации личного и коллективного досуга;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самостоятельного художественного творчества.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1.2.14. Технология.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изучения технологии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влияние технологий на общественное развитие;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составляющие современного производства товаров или услуг;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способы снижения негативного влияния производства на окружающую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среду;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способы организации труда, индивидуальной и коллективной работы;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этапы проектной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оценивать потребительские качес</w:t>
      </w:r>
      <w:r>
        <w:rPr>
          <w:rFonts w:ascii="Times New Roman" w:hAnsi="Times New Roman" w:cs="Times New Roman"/>
          <w:bCs/>
          <w:sz w:val="24"/>
          <w:szCs w:val="24"/>
        </w:rPr>
        <w:t>тва товаров и услуг;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изучать потребности потенциальных покупателей на рынке товаров и услуг;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проектировать материальный объект или услугу; оформлять процесс и результаты проектной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выполнять изученные технологические операции;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планировать возможное прод</w:t>
      </w:r>
      <w:r>
        <w:rPr>
          <w:rFonts w:ascii="Times New Roman" w:hAnsi="Times New Roman" w:cs="Times New Roman"/>
          <w:bCs/>
          <w:sz w:val="24"/>
          <w:szCs w:val="24"/>
        </w:rPr>
        <w:t>вижение материального объекта или услуги на рынке товаров и услуг;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уточнять и корректировать профессиональные намерения;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проектирования материальных объект</w:t>
      </w:r>
      <w:r>
        <w:rPr>
          <w:rFonts w:ascii="Times New Roman" w:hAnsi="Times New Roman" w:cs="Times New Roman"/>
          <w:bCs/>
          <w:sz w:val="24"/>
          <w:szCs w:val="24"/>
        </w:rPr>
        <w:t>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самостоятельного анализа рынка образов</w:t>
      </w:r>
      <w:r>
        <w:rPr>
          <w:rFonts w:ascii="Times New Roman" w:hAnsi="Times New Roman" w:cs="Times New Roman"/>
          <w:bCs/>
          <w:sz w:val="24"/>
          <w:szCs w:val="24"/>
        </w:rPr>
        <w:t>ательных услуг и профессиональной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рационального поведения на рынке труда, товаров и услуг;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составления резюме и проведения самопрезентации.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1.2.15. Основы безопасности и жизнедеятельности.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изучения основ безопасности жизнед</w:t>
      </w:r>
      <w:r>
        <w:rPr>
          <w:rFonts w:ascii="Times New Roman" w:hAnsi="Times New Roman" w:cs="Times New Roman"/>
          <w:bCs/>
          <w:sz w:val="24"/>
          <w:szCs w:val="24"/>
        </w:rPr>
        <w:t xml:space="preserve">еятельности на базовом уровне ученик должен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потенциальные опасности природного, </w:t>
      </w:r>
      <w:r>
        <w:rPr>
          <w:rFonts w:ascii="Times New Roman" w:hAnsi="Times New Roman" w:cs="Times New Roman"/>
          <w:bCs/>
          <w:sz w:val="24"/>
          <w:szCs w:val="24"/>
        </w:rPr>
        <w:t>техногенного и социального происхождения, характерные для региона проживания;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основы российского законодательства об обороне государства и воинской обязанн</w:t>
      </w:r>
      <w:r>
        <w:rPr>
          <w:rFonts w:ascii="Times New Roman" w:hAnsi="Times New Roman" w:cs="Times New Roman"/>
          <w:bCs/>
          <w:sz w:val="24"/>
          <w:szCs w:val="24"/>
        </w:rPr>
        <w:t>ости граждан;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состав и предназначение Вооруженных Сил Российской Федерации;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права и обязанности граждан до призыва на военную сл</w:t>
      </w:r>
      <w:r>
        <w:rPr>
          <w:rFonts w:ascii="Times New Roman" w:hAnsi="Times New Roman" w:cs="Times New Roman"/>
          <w:bCs/>
          <w:sz w:val="24"/>
          <w:szCs w:val="24"/>
        </w:rPr>
        <w:t>ужбу, во время прохождения военной службы и пребывания в запасе;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требования, предъявляемые военной слу</w:t>
      </w:r>
      <w:r>
        <w:rPr>
          <w:rFonts w:ascii="Times New Roman" w:hAnsi="Times New Roman" w:cs="Times New Roman"/>
          <w:bCs/>
          <w:sz w:val="24"/>
          <w:szCs w:val="24"/>
        </w:rPr>
        <w:t>жбой к уровню подготовки призывника;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предназначение, структуру и задачи РСЧС;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предназначение, структуру и задачи гражданской обороны;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владеть </w:t>
      </w:r>
      <w:r>
        <w:rPr>
          <w:rFonts w:ascii="Times New Roman" w:hAnsi="Times New Roman" w:cs="Times New Roman"/>
          <w:bCs/>
          <w:sz w:val="24"/>
          <w:szCs w:val="24"/>
        </w:rPr>
        <w:t>навыками в области гражданской обороны;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пользоваться средствами индивидуальной и коллективной защиты;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ведения здорового образа жизни;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оказания первой медицинской помощи;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развития в себе духовных и физических качеств, необходимых для военной службы;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обращения в случае необходимости в службы </w:t>
      </w:r>
      <w:r>
        <w:rPr>
          <w:rFonts w:ascii="Times New Roman" w:hAnsi="Times New Roman" w:cs="Times New Roman"/>
          <w:bCs/>
          <w:sz w:val="24"/>
          <w:szCs w:val="24"/>
        </w:rPr>
        <w:t>экстренной помощи.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1.2.15. Физическая культура. Требования к уровню подготовки выпускников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знать/понимать: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влияние оздоровительных систем физического воспитания на укрепление здо</w:t>
      </w:r>
      <w:r>
        <w:rPr>
          <w:rFonts w:ascii="Times New Roman" w:hAnsi="Times New Roman" w:cs="Times New Roman"/>
          <w:bCs/>
          <w:sz w:val="24"/>
          <w:szCs w:val="24"/>
        </w:rPr>
        <w:t>ровья, профилактику профессиональных заболеваний и вредных привычек;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</w:t>
      </w:r>
      <w:r>
        <w:rPr>
          <w:rFonts w:ascii="Times New Roman" w:hAnsi="Times New Roman" w:cs="Times New Roman"/>
          <w:bCs/>
          <w:sz w:val="24"/>
          <w:szCs w:val="24"/>
        </w:rPr>
        <w:t>нности;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уметь: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выполнять простейшие приемы самомассаж</w:t>
      </w:r>
      <w:r>
        <w:rPr>
          <w:rFonts w:ascii="Times New Roman" w:hAnsi="Times New Roman" w:cs="Times New Roman"/>
          <w:bCs/>
          <w:sz w:val="24"/>
          <w:szCs w:val="24"/>
        </w:rPr>
        <w:t>а и релаксации;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преодолевать искусственные и естественные препятствия с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использованием разнообразных способов передвижения;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выполнять приемы защиты и самообороны, страховки и самостраховки;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осуществлять творческое сотрудничество в коллективных формах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занятий физической культурой;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повышения работоспособности, укрепления и сохранения здоровья;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подготовки к профессиональной деятельности и службе в Вооруже</w:t>
      </w:r>
      <w:r>
        <w:rPr>
          <w:rFonts w:ascii="Times New Roman" w:hAnsi="Times New Roman" w:cs="Times New Roman"/>
          <w:bCs/>
          <w:sz w:val="24"/>
          <w:szCs w:val="24"/>
        </w:rPr>
        <w:t>нных Силах Российской Федерации;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активной творческой жизнедеятельности, выбора и формирования здорового образа жизни.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</w:t>
      </w:r>
    </w:p>
    <w:p w:rsidR="00566CBC" w:rsidRDefault="00566CBC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2.1. Основное содержание учебных предметов на уровне среднего общего образования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2.1.1. Русский язык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Изучение русского языка на базовом уровне среднего общего образования направлено на </w:t>
      </w:r>
      <w:r>
        <w:rPr>
          <w:rFonts w:ascii="Times New Roman" w:hAnsi="Times New Roman" w:cs="Times New Roman"/>
          <w:bCs/>
          <w:sz w:val="24"/>
          <w:szCs w:val="24"/>
        </w:rPr>
        <w:t>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</w:t>
      </w:r>
      <w:r>
        <w:rPr>
          <w:rFonts w:ascii="Times New Roman" w:hAnsi="Times New Roman" w:cs="Times New Roman"/>
          <w:bCs/>
          <w:sz w:val="24"/>
          <w:szCs w:val="24"/>
        </w:rPr>
        <w:t>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освоение знаний </w:t>
      </w:r>
      <w:r>
        <w:rPr>
          <w:rFonts w:ascii="Times New Roman" w:hAnsi="Times New Roman" w:cs="Times New Roman"/>
          <w:bCs/>
          <w:sz w:val="24"/>
          <w:szCs w:val="24"/>
        </w:rPr>
        <w:t>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опознавать, анализировать, классифицировать языковые факты, оцен</w:t>
      </w:r>
      <w:r>
        <w:rPr>
          <w:rFonts w:ascii="Times New Roman" w:hAnsi="Times New Roman" w:cs="Times New Roman"/>
          <w:bCs/>
          <w:sz w:val="24"/>
          <w:szCs w:val="24"/>
        </w:rPr>
        <w:t>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применение полученных знаний и умений в собственной речевой практике; повышение уровня речевой культур</w:t>
      </w:r>
      <w:r>
        <w:rPr>
          <w:rFonts w:ascii="Times New Roman" w:hAnsi="Times New Roman" w:cs="Times New Roman"/>
          <w:bCs/>
          <w:sz w:val="24"/>
          <w:szCs w:val="24"/>
        </w:rPr>
        <w:t>ы, орфографической и пунктуационной грамотности.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 культуроведческой компетенций.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Содержание  образовательной программы по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русскому язык на базовом уровне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Содержание, обеспечивающее формирование коммуникативной компетенции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Сферы и ситуации речевого общения. Компоненты речевой ситуации.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коммуникативных качеств и эффективности речи.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навыков монологической и диал</w:t>
      </w:r>
      <w:r>
        <w:rPr>
          <w:rFonts w:ascii="Times New Roman" w:hAnsi="Times New Roman" w:cs="Times New Roman"/>
          <w:bCs/>
          <w:sz w:val="24"/>
          <w:szCs w:val="24"/>
        </w:rPr>
        <w:t>огической речи.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Использование различных видов чтения в зависимости от коммуникативной задачи и характера текста.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Информационная переработка текста.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чебно-научный, деловой, публицистический стили, разговорная речь, язык художественной литературы. Их особенности.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</w:t>
      </w:r>
      <w:r>
        <w:rPr>
          <w:rFonts w:ascii="Times New Roman" w:hAnsi="Times New Roman" w:cs="Times New Roman"/>
          <w:bCs/>
          <w:sz w:val="24"/>
          <w:szCs w:val="24"/>
        </w:rPr>
        <w:t>окументов различных жанров (расписки, доверенности, резюме).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Культура публичной речи.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Культура разговорной речи.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Русский язык в современном мире.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bCs/>
          <w:sz w:val="24"/>
          <w:szCs w:val="24"/>
        </w:rPr>
        <w:t>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Нормы литературного языка, их соблюдение в речевой практике.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Литературный язык и язык художественной литературы.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Вза</w:t>
      </w:r>
      <w:r>
        <w:rPr>
          <w:rFonts w:ascii="Times New Roman" w:hAnsi="Times New Roman" w:cs="Times New Roman"/>
          <w:bCs/>
          <w:sz w:val="24"/>
          <w:szCs w:val="24"/>
        </w:rPr>
        <w:t>имосвязь различных единиц и уровней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Синонимия в системе русского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Словари русского языка и лингвистические справочники; их использование.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орфографических и пунктуационных умений и навыков.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Лингвистический анализ текстов разли</w:t>
      </w:r>
      <w:r>
        <w:rPr>
          <w:rFonts w:ascii="Times New Roman" w:hAnsi="Times New Roman" w:cs="Times New Roman"/>
          <w:bCs/>
          <w:sz w:val="24"/>
          <w:szCs w:val="24"/>
        </w:rPr>
        <w:t>чных функциональных разновидностей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Содержание, обеспечивающее формирование культуроведческой компетенции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Взаимосвязь языка и культуры.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Взаимообогащение языков как </w:t>
      </w:r>
      <w:r>
        <w:rPr>
          <w:rFonts w:ascii="Times New Roman" w:hAnsi="Times New Roman" w:cs="Times New Roman"/>
          <w:bCs/>
          <w:sz w:val="24"/>
          <w:szCs w:val="24"/>
        </w:rPr>
        <w:t>результат взаимодействия национальных культур.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Соблюдение норм речевого поведения в различных сферах общения.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 для образовательных учреждений с родным (нерусским) языком обучения.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Русский язык в кругу языков народов России.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фонетической</w:t>
      </w:r>
      <w:r>
        <w:rPr>
          <w:rFonts w:ascii="Times New Roman" w:hAnsi="Times New Roman" w:cs="Times New Roman"/>
          <w:bCs/>
          <w:sz w:val="24"/>
          <w:szCs w:val="24"/>
        </w:rPr>
        <w:t>, лексической, грамматической систем русского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русского речевого этикета.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Перевод с родного языка на русский.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2.1.2. Литература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литературы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позиции, чувства патриот</w:t>
      </w:r>
      <w:r>
        <w:rPr>
          <w:rFonts w:ascii="Times New Roman" w:hAnsi="Times New Roman" w:cs="Times New Roman"/>
          <w:bCs/>
          <w:sz w:val="24"/>
          <w:szCs w:val="24"/>
        </w:rPr>
        <w:t>изма, любви и уважения к литературе и ценностям отечественной культуры;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</w:t>
      </w:r>
      <w:r>
        <w:rPr>
          <w:rFonts w:ascii="Times New Roman" w:hAnsi="Times New Roman" w:cs="Times New Roman"/>
          <w:bCs/>
          <w:sz w:val="24"/>
          <w:szCs w:val="24"/>
        </w:rPr>
        <w:t>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освоение текстов художественных </w:t>
      </w:r>
      <w:r>
        <w:rPr>
          <w:rFonts w:ascii="Times New Roman" w:hAnsi="Times New Roman" w:cs="Times New Roman"/>
          <w:bCs/>
          <w:sz w:val="24"/>
          <w:szCs w:val="24"/>
        </w:rPr>
        <w:t>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совершенствование умений анализа и интерпретации литературного прои</w:t>
      </w:r>
      <w:r>
        <w:rPr>
          <w:rFonts w:ascii="Times New Roman" w:hAnsi="Times New Roman" w:cs="Times New Roman"/>
          <w:bCs/>
          <w:sz w:val="24"/>
          <w:szCs w:val="24"/>
        </w:rPr>
        <w:t>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обогащение духовно-нравственного опыта и расширение эстетического кругозора учащихся при параллельно</w:t>
      </w:r>
      <w:r>
        <w:rPr>
          <w:rFonts w:ascii="Times New Roman" w:hAnsi="Times New Roman" w:cs="Times New Roman"/>
          <w:bCs/>
          <w:sz w:val="24"/>
          <w:szCs w:val="24"/>
        </w:rPr>
        <w:t>м изучении родной и русской литературы;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формирование умения соотносить нравственные идеалы произведений русской и родной литературы, выявлять их сходство и национально-обусловленное своеобразие художественных решений;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совершенствование речевой деятельн</w:t>
      </w:r>
      <w:r>
        <w:rPr>
          <w:rFonts w:ascii="Times New Roman" w:hAnsi="Times New Roman" w:cs="Times New Roman"/>
          <w:bCs/>
          <w:sz w:val="24"/>
          <w:szCs w:val="24"/>
        </w:rPr>
        <w:t>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литературе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Литературные произведения, предназначенные для обязатель</w:t>
      </w:r>
      <w:r>
        <w:rPr>
          <w:rFonts w:ascii="Times New Roman" w:hAnsi="Times New Roman" w:cs="Times New Roman"/>
          <w:bCs/>
          <w:sz w:val="24"/>
          <w:szCs w:val="24"/>
        </w:rPr>
        <w:t>ного изучения.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</w:t>
      </w:r>
      <w:r>
        <w:rPr>
          <w:rFonts w:ascii="Times New Roman" w:hAnsi="Times New Roman" w:cs="Times New Roman"/>
          <w:bCs/>
          <w:sz w:val="24"/>
          <w:szCs w:val="24"/>
        </w:rPr>
        <w:t>особенностям, а также культурно-исторические традиции и богатый опыт отечественного образования.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Художественные произведения представлены в перечне в хронологической последовательности: от литературы XIX века до новейшего времени. Такое построение перечня </w:t>
      </w:r>
      <w:r>
        <w:rPr>
          <w:rFonts w:ascii="Times New Roman" w:hAnsi="Times New Roman" w:cs="Times New Roman"/>
          <w:bCs/>
          <w:sz w:val="24"/>
          <w:szCs w:val="24"/>
        </w:rPr>
        <w:t>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</w:t>
      </w:r>
      <w:r>
        <w:rPr>
          <w:rFonts w:ascii="Times New Roman" w:hAnsi="Times New Roman" w:cs="Times New Roman"/>
          <w:bCs/>
          <w:sz w:val="24"/>
          <w:szCs w:val="24"/>
        </w:rPr>
        <w:t>то позволяет глубже осознать диалог классической и современной литературы.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</w:t>
      </w:r>
      <w:r>
        <w:rPr>
          <w:rFonts w:ascii="Times New Roman" w:hAnsi="Times New Roman" w:cs="Times New Roman"/>
          <w:bCs/>
          <w:sz w:val="24"/>
          <w:szCs w:val="24"/>
        </w:rPr>
        <w:t>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названо имя писателя с указанием конкрет</w:t>
      </w:r>
      <w:r>
        <w:rPr>
          <w:rFonts w:ascii="Times New Roman" w:hAnsi="Times New Roman" w:cs="Times New Roman"/>
          <w:bCs/>
          <w:sz w:val="24"/>
          <w:szCs w:val="24"/>
        </w:rPr>
        <w:t>ных произведений;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предложен список имен писателей и указано минимальное число авторо</w:t>
      </w:r>
      <w:r>
        <w:rPr>
          <w:rFonts w:ascii="Times New Roman" w:hAnsi="Times New Roman" w:cs="Times New Roman"/>
          <w:bCs/>
          <w:sz w:val="24"/>
          <w:szCs w:val="24"/>
        </w:rPr>
        <w:t>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образовательных учреждениях с родным (нерусским) языком обучения на базовом уровне сохраняю</w:t>
      </w:r>
      <w:r>
        <w:rPr>
          <w:rFonts w:ascii="Times New Roman" w:hAnsi="Times New Roman" w:cs="Times New Roman"/>
          <w:bCs/>
          <w:sz w:val="24"/>
          <w:szCs w:val="24"/>
        </w:rPr>
        <w:t>тся все факторы, которые определяют специфику содержания предмета "Литература" в основной школе. Кроме того, выпускники должны выходить на диалог русской и родной литературы и культуры, учитывать их специфику и духовные корни. Таким образом, реализуется пр</w:t>
      </w:r>
      <w:r>
        <w:rPr>
          <w:rFonts w:ascii="Times New Roman" w:hAnsi="Times New Roman" w:cs="Times New Roman"/>
          <w:bCs/>
          <w:sz w:val="24"/>
          <w:szCs w:val="24"/>
        </w:rPr>
        <w:t>инцип единого литературного образования, решающего образовательные и воспитательные задачи на материале родной и русской литературы.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Особенностью содержания литературного образования в образовательных учреждениях с родным (нерусским) языком обучения являет</w:t>
      </w:r>
      <w:r>
        <w:rPr>
          <w:rFonts w:ascii="Times New Roman" w:hAnsi="Times New Roman" w:cs="Times New Roman"/>
          <w:bCs/>
          <w:sz w:val="24"/>
          <w:szCs w:val="24"/>
        </w:rPr>
        <w:t>ся дальнейшее изучение следующих произведений, включенных в обязательный минимум содержания образования основной школы: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А.С. Пушкин. Роман "Евгений Онегин" (обзорное изучение с анализом фрагментов);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М.Ю. Лермонтов. Роман "Герой нашего времени" (обзорное из</w:t>
      </w:r>
      <w:r>
        <w:rPr>
          <w:rFonts w:ascii="Times New Roman" w:hAnsi="Times New Roman" w:cs="Times New Roman"/>
          <w:bCs/>
          <w:sz w:val="24"/>
          <w:szCs w:val="24"/>
        </w:rPr>
        <w:t>учение с анализом повести "Княжна Мери");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Н.В. Гоголь. Поэма "Мертвые души" (первый том) (обзорное изучение с анализом отдельных глав).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Русская литература XIX века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А.С. Пушкин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"Погасло дневное светило...", "Свободы сеятель пустынный...", "По</w:t>
      </w:r>
      <w:r>
        <w:rPr>
          <w:rFonts w:ascii="Times New Roman" w:hAnsi="Times New Roman" w:cs="Times New Roman"/>
          <w:bCs/>
          <w:sz w:val="24"/>
          <w:szCs w:val="24"/>
        </w:rPr>
        <w:t>дражания Корану" (IX "И путник усталый на Бога роптал..."), "Элегия" ("Безумных лет угасшее веселье..."), "...Вновь я посетил...", а также 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Поэма "Медный всадник".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М.Ю. Лермонтов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Стихотворения: "Молитва" ("Я, Матерь Божия, ныне </w:t>
      </w:r>
      <w:r>
        <w:rPr>
          <w:rFonts w:ascii="Times New Roman" w:hAnsi="Times New Roman" w:cs="Times New Roman"/>
          <w:bCs/>
          <w:sz w:val="24"/>
          <w:szCs w:val="24"/>
        </w:rPr>
        <w:t>с молитвою..."), "Как часто, пестрою толпою окружен...", "Валерик", "Сон" ("В полдневный жар в долине Дагестана..."), "Выхожу один я на дорогу...", а также 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Н.В. Гоголь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Одна из петербургских повестей по выбору (только для образо</w:t>
      </w:r>
      <w:r>
        <w:rPr>
          <w:rFonts w:ascii="Times New Roman" w:hAnsi="Times New Roman" w:cs="Times New Roman"/>
          <w:bCs/>
          <w:sz w:val="24"/>
          <w:szCs w:val="24"/>
        </w:rPr>
        <w:t>вательных учреждений с русским языком обучения).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А.Н. Островский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Драма "Гроза" (в образовательных учреждениях с родным (нерусским) языком обучения - в сокращении).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И.А. Гончаров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Роман "Обломов" (в образовательных учреждениях с родным (нерусским) языком </w:t>
      </w:r>
      <w:r>
        <w:rPr>
          <w:rFonts w:ascii="Times New Roman" w:hAnsi="Times New Roman" w:cs="Times New Roman"/>
          <w:bCs/>
          <w:sz w:val="24"/>
          <w:szCs w:val="24"/>
        </w:rPr>
        <w:t>обучения - обзорное изучение с анализом фрагментов).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Очерки "Фрегат Паллада" (фрагменты) (только для образовательных учреждений с родным (нерусским) языком обучения)*(12).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И.С. Тургенев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Роман "Отцы и дети" (в образовательных учреждениях с родным (нерусским</w:t>
      </w:r>
      <w:r>
        <w:rPr>
          <w:rFonts w:ascii="Times New Roman" w:hAnsi="Times New Roman" w:cs="Times New Roman"/>
          <w:bCs/>
          <w:sz w:val="24"/>
          <w:szCs w:val="24"/>
        </w:rPr>
        <w:t>) языком обучения - обзорное изучение с анализом фрагментов).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Ф.И. Тютчев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Стихотворения: "Silentium!", "He то, что мните вы, природа...", "Умом Россию не понять...", "О, как убийственно мы любим...", "Нам не дано предугадать...", "К.Б." ("Я встретил вас - </w:t>
      </w:r>
      <w:r>
        <w:rPr>
          <w:rFonts w:ascii="Times New Roman" w:hAnsi="Times New Roman" w:cs="Times New Roman"/>
          <w:bCs/>
          <w:sz w:val="24"/>
          <w:szCs w:val="24"/>
        </w:rPr>
        <w:t>и все былое..."), а также 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А.А. Фет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А.К. Толстой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Три п</w:t>
      </w:r>
      <w:r>
        <w:rPr>
          <w:rFonts w:ascii="Times New Roman" w:hAnsi="Times New Roman" w:cs="Times New Roman"/>
          <w:bCs/>
          <w:sz w:val="24"/>
          <w:szCs w:val="24"/>
        </w:rPr>
        <w:t>роизведения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Н.А. Некрасов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"О Муза! я у двери гроба...", а также три стихотво</w:t>
      </w:r>
      <w:r>
        <w:rPr>
          <w:rFonts w:ascii="Times New Roman" w:hAnsi="Times New Roman" w:cs="Times New Roman"/>
          <w:bCs/>
          <w:sz w:val="24"/>
          <w:szCs w:val="24"/>
        </w:rPr>
        <w:t>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Поэма "Кому на Руси жить хорошо" (в образовательных учреждениях с родным (нерусским) языком обучения - обзорное изучение с анализом фрагментов).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Н.С. Лесков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Одно произведение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М.Е. Салтыков-Щедрин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"История одного города" (обзор).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Ф.М. Достоевский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Роман "Преступление и наказание" (в образовательных учреждениях с родным (нерусским) языком обучения - обзорное изучение с анализом фрагментов).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Л.Н. Толстой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Роман- эпопея "Война и мир" (в образовательных учреждениях с родным (нерусским) </w:t>
      </w:r>
      <w:r>
        <w:rPr>
          <w:rFonts w:ascii="Times New Roman" w:hAnsi="Times New Roman" w:cs="Times New Roman"/>
          <w:bCs/>
          <w:sz w:val="24"/>
          <w:szCs w:val="24"/>
        </w:rPr>
        <w:t>языком обучения - обзорное изучение с анализом фрагментов).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А.П. Чехов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Рассказы: "Студент", "Ионыч", а также два рассказа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Рассказы: "Человек в футляре", "Дама с собачкой" (только для образовательных учреждений с русским языком обучения).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Пьеса </w:t>
      </w:r>
      <w:r>
        <w:rPr>
          <w:rFonts w:ascii="Times New Roman" w:hAnsi="Times New Roman" w:cs="Times New Roman"/>
          <w:bCs/>
          <w:sz w:val="24"/>
          <w:szCs w:val="24"/>
        </w:rPr>
        <w:t>"Вишневый сад" (в образовательных учреждениях с родным (нерусским) языком обучения - в сокращении).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Русская литература XX века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И.А. Бунин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 "Господин из Сан-Франциско", а также два рассказа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 "Чистый поне</w:t>
      </w:r>
      <w:r>
        <w:rPr>
          <w:rFonts w:ascii="Times New Roman" w:hAnsi="Times New Roman" w:cs="Times New Roman"/>
          <w:bCs/>
          <w:sz w:val="24"/>
          <w:szCs w:val="24"/>
        </w:rPr>
        <w:t>дельник" (только для образовательных учреждений с русским языком обучения).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А.И. Куприн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Одно произведение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 Горький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Пьеса "На дне".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Одно произведение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Поэзия конца XIX - начала XX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И.Ф. Анненский, К.Д. Бальмонт, А. Белый, В.Я. Брюсо</w:t>
      </w:r>
      <w:r>
        <w:rPr>
          <w:rFonts w:ascii="Times New Roman" w:hAnsi="Times New Roman" w:cs="Times New Roman"/>
          <w:bCs/>
          <w:sz w:val="24"/>
          <w:szCs w:val="24"/>
        </w:rPr>
        <w:t>в, М.А. Волошин, Н.С. Гумилев, Н.А. Клюев, И. Северянин, Ф.К. Сологуб, В.В. Хлебников, В.Ф. Ходасевич.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 не менее двух авторов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AA. Блок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Стихотворения: "Незнакомка", "Россия", "Ночь, улица, фонарь, аптека...", "В ресторане", "Река </w:t>
      </w:r>
      <w:r>
        <w:rPr>
          <w:rFonts w:ascii="Times New Roman" w:hAnsi="Times New Roman" w:cs="Times New Roman"/>
          <w:bCs/>
          <w:sz w:val="24"/>
          <w:szCs w:val="24"/>
        </w:rPr>
        <w:t>раскинулась. Течет, грустит лениво..." (из цикла "На поле Куликовом"), "На железной дороге", а также 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Поэма "Двенадцать".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B.В. Маяковский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"А вы могли бы?". "Послушайте!", "Скрипка и немножко нервно", "Лиличка!", "</w:t>
      </w:r>
      <w:r>
        <w:rPr>
          <w:rFonts w:ascii="Times New Roman" w:hAnsi="Times New Roman" w:cs="Times New Roman"/>
          <w:bCs/>
          <w:sz w:val="24"/>
          <w:szCs w:val="24"/>
        </w:rPr>
        <w:t>Юбилейное", "Прозаседавшиеся", а также 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Поэма "Облако в штанах" (для образовательных учреждений с родным (нерусским) языком обучения - в сокращении).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CA. Есенин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Стихотворения: "Гой ты, Русь, моя родная!..", "Не бродить, не мять </w:t>
      </w:r>
      <w:r>
        <w:rPr>
          <w:rFonts w:ascii="Times New Roman" w:hAnsi="Times New Roman" w:cs="Times New Roman"/>
          <w:bCs/>
          <w:sz w:val="24"/>
          <w:szCs w:val="24"/>
        </w:rPr>
        <w:t>в кустах багряных...", "Мы теперь уходим понемногу…",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М.И. Цветаева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"Мои</w:t>
      </w:r>
      <w:r>
        <w:rPr>
          <w:rFonts w:ascii="Times New Roman" w:hAnsi="Times New Roman" w:cs="Times New Roman"/>
          <w:bCs/>
          <w:sz w:val="24"/>
          <w:szCs w:val="24"/>
        </w:rPr>
        <w:t>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О.Э. Мандельштам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"Notre Dame", "Бессонница. Г</w:t>
      </w:r>
      <w:r>
        <w:rPr>
          <w:rFonts w:ascii="Times New Roman" w:hAnsi="Times New Roman" w:cs="Times New Roman"/>
          <w:bCs/>
          <w:sz w:val="24"/>
          <w:szCs w:val="24"/>
        </w:rPr>
        <w:t>омер. Тугие паруса...", "За гремучую доблесть грядущих веков...". "Я вернулся в мой город, знакомый до слез...", а также два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А.А. Ахматова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Стихотворения: "Песня последней встречи", "Сжата руки под темной вуалью...", "Мне ни к чему </w:t>
      </w:r>
      <w:r>
        <w:rPr>
          <w:rFonts w:ascii="Times New Roman" w:hAnsi="Times New Roman" w:cs="Times New Roman"/>
          <w:bCs/>
          <w:sz w:val="24"/>
          <w:szCs w:val="24"/>
        </w:rPr>
        <w:t>одические рати...", "Мне голос был. Он звал утешно...", "Родная земля", а также два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Поэма "Реквием".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Б.Л. Пастернак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"Февраль. Достать чернил и плакать!..", "Определение поэзии", "Во всем мне хочется дойти...", "Гамле</w:t>
      </w:r>
      <w:r>
        <w:rPr>
          <w:rFonts w:ascii="Times New Roman" w:hAnsi="Times New Roman" w:cs="Times New Roman"/>
          <w:bCs/>
          <w:sz w:val="24"/>
          <w:szCs w:val="24"/>
        </w:rPr>
        <w:t>т", "Зимняя ночь", а также два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Роман "Доктор Живаго" (обзор).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М.А. Булгаков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Романы: "Белая гвардия" или "Мастер и Маргарита" (в образовательных учреждениях с родным (нерусским) языком обучения - один из романов в сокращении).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А.П. </w:t>
      </w:r>
      <w:r>
        <w:rPr>
          <w:rFonts w:ascii="Times New Roman" w:hAnsi="Times New Roman" w:cs="Times New Roman"/>
          <w:bCs/>
          <w:sz w:val="24"/>
          <w:szCs w:val="24"/>
        </w:rPr>
        <w:t>Платонов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Одно произведение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М.А. Шолохов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Роман-эпопея "Тихий Дон" (обзорное изучение).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AT. Твардовский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Стихотворения: "Вся суть в одном-единственном завете...", "Памяти матери", "Я знаю, никакой моей вины...", а также два стихотворения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BT. Шаламов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"Колымские рассказы" (два рассказа по выбору).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А.И. Солженицын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Повесть "Один день Ивана Денисовича" (только для образовательных учреждений с русским языком обучения).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 "Матренин двор" (только для образовательных учреждений с родным (нер</w:t>
      </w:r>
      <w:r>
        <w:rPr>
          <w:rFonts w:ascii="Times New Roman" w:hAnsi="Times New Roman" w:cs="Times New Roman"/>
          <w:bCs/>
          <w:sz w:val="24"/>
          <w:szCs w:val="24"/>
        </w:rPr>
        <w:t>усским) языком обучения).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Проза второй половины XX века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Ф.А. Абрамов, Ч.Т. Айтматов, В.П. Астафьев, В.И. Белов, А.Г. Битов, В.В. Быков, В.С. Гроссман, С.Д. Довлатов, В.Л. Кондратьев, В.П. Некрасов, Е.И. Носов, В.Г. Распутин, В.Ф. Тендряков, Ю.В. Трифонов, </w:t>
      </w:r>
      <w:r>
        <w:rPr>
          <w:rFonts w:ascii="Times New Roman" w:hAnsi="Times New Roman" w:cs="Times New Roman"/>
          <w:bCs/>
          <w:sz w:val="24"/>
          <w:szCs w:val="24"/>
        </w:rPr>
        <w:t>В.М. Шукшин.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Произведения не менее трех авторов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Поэзия второй половины XX века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Б.А. Ахмадулина, И.А. Бродский, А.А. Вознесенский, В.С. Высоцкий, Е.А. Евтушенко, Ю.П. Кузнецов, Л.Н. Мартынов, Б.Ш. Окуджава, Н.М. Рубцов, Д.С. Самойлов, Б.А. Слуцки</w:t>
      </w:r>
      <w:r>
        <w:rPr>
          <w:rFonts w:ascii="Times New Roman" w:hAnsi="Times New Roman" w:cs="Times New Roman"/>
          <w:bCs/>
          <w:sz w:val="24"/>
          <w:szCs w:val="24"/>
        </w:rPr>
        <w:t>й, В.Н. Соколов, В.А. Солоухин, А.А. Тарковский.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 не менее трех авторов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Драматургия второй половины XX века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А.Н. Арбузов, А.В. Вампилов, А.М. Володин, В.С. Розов, М.М. Рощин.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Произведение одного автора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последнего десятилетия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Проза (одно произведение по выбору). Поэзия (одно произведение по выбору).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Литература народов России*(26)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Айги, Р. Гамзатов, М. Джалиль, М. Карим, Д. Кугультинов, К. Кулиев, Ю. Рытхэу, Г. Тукай, К. Хетагуров, Ю. Шесталов. Произвед</w:t>
      </w:r>
      <w:r>
        <w:rPr>
          <w:rFonts w:ascii="Times New Roman" w:hAnsi="Times New Roman" w:cs="Times New Roman"/>
          <w:bCs/>
          <w:sz w:val="24"/>
          <w:szCs w:val="24"/>
        </w:rPr>
        <w:t>ение одного автора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Зарубежная литература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Проза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О. Бальзак, Г. Белль, О'Генри, У. Голдинг, Э.Т.А. Гофман, В. Гюго, Ч. Диккенс, Г. Ибсен, А. Камю, Ф. Кафка, Г.Г. Маркес, П. Мериме, М. Метерлинк, Г. Мопассан, У.С. Моэм, Д. Оруэлл, Э.А. По, Э.М. Рем</w:t>
      </w:r>
      <w:r>
        <w:rPr>
          <w:rFonts w:ascii="Times New Roman" w:hAnsi="Times New Roman" w:cs="Times New Roman"/>
          <w:bCs/>
          <w:sz w:val="24"/>
          <w:szCs w:val="24"/>
        </w:rPr>
        <w:t>арк, Ф. Стендаль, Дж. Сэлинджер, О. Уайльд, Г. Флобер, Э. Хемингуэй, Б. Шоу, У. Эко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Произведения не менее трех авторов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Поэзия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Аполлинер, Д.Г. Байрон, У. Блейк, Ш. Бодлер, П. Верлен, Э. Верхарн, Г. Гейне, А. Рембо, Р.М. Рильке, Т.С. Элиот.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</w:t>
      </w:r>
      <w:r>
        <w:rPr>
          <w:rFonts w:ascii="Times New Roman" w:hAnsi="Times New Roman" w:cs="Times New Roman"/>
          <w:bCs/>
          <w:sz w:val="24"/>
          <w:szCs w:val="24"/>
        </w:rPr>
        <w:t>хотворения не менее двух авторов по выбору.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образовательных учреждениях с родным (нерусским) языком обучения все крупные по объему произведения зарубежной литературы изучаются во фрагментах.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историко- литературные сведения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Русская литература XIX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века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Русская литература в контексте мировой культуры.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"праведничество", борьба с социальной несправедлив</w:t>
      </w:r>
      <w:r>
        <w:rPr>
          <w:rFonts w:ascii="Times New Roman" w:hAnsi="Times New Roman" w:cs="Times New Roman"/>
          <w:bCs/>
          <w:sz w:val="24"/>
          <w:szCs w:val="24"/>
        </w:rPr>
        <w:t>остью и угнетением человека). Нравственные устои и быт разных слоев русского общества (дворянство, купечество, крестьянство).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Роль женщины в семье и общественной жизни.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Национальное самоопределение русской литературы. Историкокультурные и художественные пр</w:t>
      </w:r>
      <w:r>
        <w:rPr>
          <w:rFonts w:ascii="Times New Roman" w:hAnsi="Times New Roman" w:cs="Times New Roman"/>
          <w:bCs/>
          <w:sz w:val="24"/>
          <w:szCs w:val="24"/>
        </w:rPr>
        <w:t>едпосылки романтизма, своеобразие романтизма в русской литературе и литературе других народов России*(27).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</w:t>
      </w:r>
      <w:r>
        <w:rPr>
          <w:rFonts w:ascii="Times New Roman" w:hAnsi="Times New Roman" w:cs="Times New Roman"/>
          <w:bCs/>
          <w:sz w:val="24"/>
          <w:szCs w:val="24"/>
        </w:rPr>
        <w:t>ности в русской литературе и литературе других народов России. Проблема человека и среды.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Осмысление взаимодействия характера и обстоятельств.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Расцвет русского романа. Аналитический характер русской прозы, ее социальная острота и философская глубина. Пробл</w:t>
      </w:r>
      <w:r>
        <w:rPr>
          <w:rFonts w:ascii="Times New Roman" w:hAnsi="Times New Roman" w:cs="Times New Roman"/>
          <w:bCs/>
          <w:sz w:val="24"/>
          <w:szCs w:val="24"/>
        </w:rPr>
        <w:t>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</w:t>
      </w:r>
      <w:r>
        <w:rPr>
          <w:rFonts w:ascii="Times New Roman" w:hAnsi="Times New Roman" w:cs="Times New Roman"/>
          <w:bCs/>
          <w:sz w:val="24"/>
          <w:szCs w:val="24"/>
        </w:rPr>
        <w:t>я и духовное возрождение человека. Историзм в познании закономерностей общественного развития.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сская литература XX века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Традиции и новаторство в русской литературе на рубеже XIX-XX веков. Новые литературные течения. Модернизм. Трагические события эпохи (Первая мировая война, революция, Гражданская война, массовые репрессии, коллективизация) и их отр</w:t>
      </w:r>
      <w:r>
        <w:rPr>
          <w:rFonts w:ascii="Times New Roman" w:hAnsi="Times New Roman" w:cs="Times New Roman"/>
          <w:bCs/>
          <w:sz w:val="24"/>
          <w:szCs w:val="24"/>
        </w:rPr>
        <w:t>ажение в русской литературе и литературе других народов России.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</w:t>
      </w:r>
      <w:r>
        <w:rPr>
          <w:rFonts w:ascii="Times New Roman" w:hAnsi="Times New Roman" w:cs="Times New Roman"/>
          <w:bCs/>
          <w:sz w:val="24"/>
          <w:szCs w:val="24"/>
        </w:rPr>
        <w:t>сть и тенденциозность в освещении исторических событий. Сатира в литературе.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Великая Отечественная война и ее художественное осмысление в русской литературе и литературе других народов России. Новое понимание русской истории. Влияние "оттепели" 1960-х годо</w:t>
      </w:r>
      <w:r>
        <w:rPr>
          <w:rFonts w:ascii="Times New Roman" w:hAnsi="Times New Roman" w:cs="Times New Roman"/>
          <w:bCs/>
          <w:sz w:val="24"/>
          <w:szCs w:val="24"/>
        </w:rPr>
        <w:t>в на развитие литературы. "Лагерная" тема в литературе. "Деревенская" проза.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</w:t>
      </w:r>
      <w:r>
        <w:rPr>
          <w:rFonts w:ascii="Times New Roman" w:hAnsi="Times New Roman" w:cs="Times New Roman"/>
          <w:bCs/>
          <w:sz w:val="24"/>
          <w:szCs w:val="24"/>
        </w:rPr>
        <w:t>нского служения, единства человека и природы).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Литература народов России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Отражение в национальных литературах общих и специфических духовно-нравственных и социальных проблем.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Произведения писателей - представителей народов России как источник знаний о </w:t>
      </w:r>
      <w:r>
        <w:rPr>
          <w:rFonts w:ascii="Times New Roman" w:hAnsi="Times New Roman" w:cs="Times New Roman"/>
          <w:bCs/>
          <w:sz w:val="24"/>
          <w:szCs w:val="24"/>
        </w:rPr>
        <w:t>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Плодотворное творческое взаимодействие русской литературы и литературы других народов России в обращении к общенар</w:t>
      </w:r>
      <w:r>
        <w:rPr>
          <w:rFonts w:ascii="Times New Roman" w:hAnsi="Times New Roman" w:cs="Times New Roman"/>
          <w:bCs/>
          <w:sz w:val="24"/>
          <w:szCs w:val="24"/>
        </w:rPr>
        <w:t>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Зарубежная литература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Взаимодействие зарубежной, русской литературы и литературы других народов России, отражение в них "веч</w:t>
      </w:r>
      <w:r>
        <w:rPr>
          <w:rFonts w:ascii="Times New Roman" w:hAnsi="Times New Roman" w:cs="Times New Roman"/>
          <w:bCs/>
          <w:sz w:val="24"/>
          <w:szCs w:val="24"/>
        </w:rPr>
        <w:t>ных" проблем бытия.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Постановка в литературе XIX-XX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</w:t>
      </w:r>
      <w:r>
        <w:rPr>
          <w:rFonts w:ascii="Times New Roman" w:hAnsi="Times New Roman" w:cs="Times New Roman"/>
          <w:bCs/>
          <w:sz w:val="24"/>
          <w:szCs w:val="24"/>
        </w:rPr>
        <w:t>произведениях классиков зарубежной литературы.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Основные теоретико-литературные понятия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Художественная литература как искусство слова.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Художественный образ.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Содержание и форма.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Художественный вымысел. Фантастика.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Историко-литературный процесс. </w:t>
      </w:r>
      <w:r>
        <w:rPr>
          <w:rFonts w:ascii="Times New Roman" w:hAnsi="Times New Roman" w:cs="Times New Roman"/>
          <w:bCs/>
          <w:sz w:val="24"/>
          <w:szCs w:val="24"/>
        </w:rPr>
        <w:t>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XIX- XX веков.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Литературные роды: эпос, лирика, драма. Жанры лите</w:t>
      </w:r>
      <w:r>
        <w:rPr>
          <w:rFonts w:ascii="Times New Roman" w:hAnsi="Times New Roman" w:cs="Times New Roman"/>
          <w:bCs/>
          <w:sz w:val="24"/>
          <w:szCs w:val="24"/>
        </w:rPr>
        <w:t>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Авторская позиция. Тема. Идея. Проблематика. Сюжет. Композиция. Стадии развития дей</w:t>
      </w:r>
      <w:r>
        <w:rPr>
          <w:rFonts w:ascii="Times New Roman" w:hAnsi="Times New Roman" w:cs="Times New Roman"/>
          <w:bCs/>
          <w:sz w:val="24"/>
          <w:szCs w:val="24"/>
        </w:rPr>
        <w:t>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Деталь. Символ.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Психологизм. Народность. Историзм.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Трагическо</w:t>
      </w:r>
      <w:r>
        <w:rPr>
          <w:rFonts w:ascii="Times New Roman" w:hAnsi="Times New Roman" w:cs="Times New Roman"/>
          <w:bCs/>
          <w:sz w:val="24"/>
          <w:szCs w:val="24"/>
        </w:rPr>
        <w:t>е и комическое. Сатира, юмор, ирония, сарказм. Гротеск.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Язык художественного произведения. Изобразительно- выразительные средства в художественном произведении: сравнение, эпитет, метафора, метонимия. Гипербола. Аллегория.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Стиль.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Проза и поэзия. Сист</w:t>
      </w:r>
      <w:r>
        <w:rPr>
          <w:rFonts w:ascii="Times New Roman" w:hAnsi="Times New Roman" w:cs="Times New Roman"/>
          <w:bCs/>
          <w:sz w:val="24"/>
          <w:szCs w:val="24"/>
        </w:rPr>
        <w:t>емы стихосложения. Стихотворные размеры: хорей, ямб, дактиль, амфибрахий, анапест. Ритм. Рифма. Строфа.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Литературная критика.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образовательных учреждениях с родным (нерусским) языком обучения данные теоретико-литературные понятия изучаются с опорой на з</w:t>
      </w:r>
      <w:r>
        <w:rPr>
          <w:rFonts w:ascii="Times New Roman" w:hAnsi="Times New Roman" w:cs="Times New Roman"/>
          <w:bCs/>
          <w:sz w:val="24"/>
          <w:szCs w:val="24"/>
        </w:rPr>
        <w:t>нания, полученные при освоении родной литературы. Дополнительными понятиями являются: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Художественный перевод.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Русскоязычные национальные литературы народов России.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Основные виды деятельности по освоению литературных произведений и теоретико- литературн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ых понятий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Осознанное, творческое чтение художественных произведений разных жанров.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Выразительное чтение.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Различные виды пересказа.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Заучивание наизусть стихотворных текстов.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Определение принадлежности литературного (фольклорного) текста к тому </w:t>
      </w:r>
      <w:r>
        <w:rPr>
          <w:rFonts w:ascii="Times New Roman" w:hAnsi="Times New Roman" w:cs="Times New Roman"/>
          <w:bCs/>
          <w:sz w:val="24"/>
          <w:szCs w:val="24"/>
        </w:rPr>
        <w:t>или иному роду и жанру.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Выявление языковых средств художественной образности и определение их роли в раскрытии и</w:t>
      </w:r>
      <w:r>
        <w:rPr>
          <w:rFonts w:ascii="Times New Roman" w:hAnsi="Times New Roman" w:cs="Times New Roman"/>
          <w:bCs/>
          <w:sz w:val="24"/>
          <w:szCs w:val="24"/>
        </w:rPr>
        <w:t>дейно-тематического содержания произведения.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Участие в дискуссии, утверждение и доказательство своей точки зрения с учетом мнения оппонента.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Подготовка рефератов, докладов; написание сочинений на основе и по мотивам литературных произведений.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образов</w:t>
      </w:r>
      <w:r>
        <w:rPr>
          <w:rFonts w:ascii="Times New Roman" w:hAnsi="Times New Roman" w:cs="Times New Roman"/>
          <w:bCs/>
          <w:sz w:val="24"/>
          <w:szCs w:val="24"/>
        </w:rPr>
        <w:t>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Сопоставление произведений русской и родной литературы выявление сходства нравственных идеалов, национального своеобразия их </w:t>
      </w:r>
      <w:r>
        <w:rPr>
          <w:rFonts w:ascii="Times New Roman" w:hAnsi="Times New Roman" w:cs="Times New Roman"/>
          <w:bCs/>
          <w:sz w:val="24"/>
          <w:szCs w:val="24"/>
        </w:rPr>
        <w:t>художественного воплощения.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2.1.3. Иностранный язык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Изучение иностранного языка на базовом </w:t>
      </w:r>
      <w:r>
        <w:rPr>
          <w:rFonts w:ascii="Times New Roman" w:hAnsi="Times New Roman" w:cs="Times New Roman"/>
          <w:bCs/>
          <w:sz w:val="24"/>
          <w:szCs w:val="24"/>
        </w:rPr>
        <w:t>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речевая компетенция - совершенствование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языковая компетенция - овладение новыми языковыми средствами в соответствии с отобранн</w:t>
      </w:r>
      <w:r>
        <w:rPr>
          <w:rFonts w:ascii="Times New Roman" w:hAnsi="Times New Roman" w:cs="Times New Roman"/>
          <w:bCs/>
          <w:sz w:val="24"/>
          <w:szCs w:val="24"/>
        </w:rPr>
        <w:t>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социокультурная компетенция - увеличение объема знаний о социокультурной специфике страны/стран из</w:t>
      </w:r>
      <w:r>
        <w:rPr>
          <w:rFonts w:ascii="Times New Roman" w:hAnsi="Times New Roman" w:cs="Times New Roman"/>
          <w:bCs/>
          <w:sz w:val="24"/>
          <w:szCs w:val="24"/>
        </w:rPr>
        <w:t>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компенсаторная компетенция - дальнейшее р</w:t>
      </w:r>
      <w:r>
        <w:rPr>
          <w:rFonts w:ascii="Times New Roman" w:hAnsi="Times New Roman" w:cs="Times New Roman"/>
          <w:bCs/>
          <w:sz w:val="24"/>
          <w:szCs w:val="24"/>
        </w:rPr>
        <w:t>азвитие умений выходить из положения в условиях дефицита языковых средств при получении и передаче иноязычной информации;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учебно-познавательная компетенция - развитие общих и специальных учебных умений, позволяющих совершенствовать учебную деятельность п</w:t>
      </w:r>
      <w:r>
        <w:rPr>
          <w:rFonts w:ascii="Times New Roman" w:hAnsi="Times New Roman" w:cs="Times New Roman"/>
          <w:bCs/>
          <w:sz w:val="24"/>
          <w:szCs w:val="24"/>
        </w:rPr>
        <w:t>о овладению иностранным языком, удовлетворять с его помощью познавательные интересы в других областях знания.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развитие и воспитание способности и готовности к самостоятельному и непрерывному изучению иностранного языка, дальнейшему самообразованию с его </w:t>
      </w:r>
      <w:r>
        <w:rPr>
          <w:rFonts w:ascii="Times New Roman" w:hAnsi="Times New Roman" w:cs="Times New Roman"/>
          <w:bCs/>
          <w:sz w:val="24"/>
          <w:szCs w:val="24"/>
        </w:rPr>
        <w:t>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</w:t>
      </w:r>
      <w:r>
        <w:rPr>
          <w:rFonts w:ascii="Times New Roman" w:hAnsi="Times New Roman" w:cs="Times New Roman"/>
          <w:bCs/>
          <w:sz w:val="24"/>
          <w:szCs w:val="24"/>
        </w:rPr>
        <w:t>ние качеств гражданина и патриота.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 образовательной программы по иностранному языку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Речевые умения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Предметное содержание речи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Социально- бытовая сфера. Повседневная жизнь, быт, семья.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Межличностные отношения. Здоровье и забота о нем.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культурная сфера. Жизнь в городе и сельской местности.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Научно-технический прогресс*(12).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</w:t>
      </w:r>
      <w:r>
        <w:rPr>
          <w:rFonts w:ascii="Times New Roman" w:hAnsi="Times New Roman" w:cs="Times New Roman"/>
          <w:bCs/>
          <w:sz w:val="24"/>
          <w:szCs w:val="24"/>
        </w:rPr>
        <w:t>своей стране и за рубежом.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Учебно- 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Виды речевой деятельности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Говорение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Диалогическая речь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владения всеми в</w:t>
      </w:r>
      <w:r>
        <w:rPr>
          <w:rFonts w:ascii="Times New Roman" w:hAnsi="Times New Roman" w:cs="Times New Roman"/>
          <w:bCs/>
          <w:sz w:val="24"/>
          <w:szCs w:val="24"/>
        </w:rPr>
        <w:t>идами диалога на основе новой тематики и расширения ситуаций официального и неофициального общения.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</w:t>
      </w:r>
      <w:r>
        <w:rPr>
          <w:rFonts w:ascii="Times New Roman" w:hAnsi="Times New Roman" w:cs="Times New Roman"/>
          <w:bCs/>
          <w:sz w:val="24"/>
          <w:szCs w:val="24"/>
        </w:rPr>
        <w:t>казыванию партнера, свое мнение по обсуждаемой теме.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Монологическая речь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умений: делать сооб</w:t>
      </w:r>
      <w:r>
        <w:rPr>
          <w:rFonts w:ascii="Times New Roman" w:hAnsi="Times New Roman" w:cs="Times New Roman"/>
          <w:bCs/>
          <w:sz w:val="24"/>
          <w:szCs w:val="24"/>
        </w:rPr>
        <w:t>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</w:t>
      </w:r>
      <w:r>
        <w:rPr>
          <w:rFonts w:ascii="Times New Roman" w:hAnsi="Times New Roman" w:cs="Times New Roman"/>
          <w:bCs/>
          <w:sz w:val="24"/>
          <w:szCs w:val="24"/>
        </w:rPr>
        <w:t>енты, делая выводы, описывать особенности жизни и культуры своей страны и страны/стран изучаемого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Аудирование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</w:t>
      </w:r>
      <w:r>
        <w:rPr>
          <w:rFonts w:ascii="Times New Roman" w:hAnsi="Times New Roman" w:cs="Times New Roman"/>
          <w:bCs/>
          <w:sz w:val="24"/>
          <w:szCs w:val="24"/>
        </w:rPr>
        <w:t>тентичных аудио- и видеотекстов различных жанров и длительности звучания: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понимания среднего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выборочного понимания необходи</w:t>
      </w:r>
      <w:r>
        <w:rPr>
          <w:rFonts w:ascii="Times New Roman" w:hAnsi="Times New Roman" w:cs="Times New Roman"/>
          <w:bCs/>
          <w:sz w:val="24"/>
          <w:szCs w:val="24"/>
        </w:rPr>
        <w:t>мой информации в прагматических текстах (рекламе, объявлениях);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умений: отделять главную информацию от второстепенно</w:t>
      </w:r>
      <w:r>
        <w:rPr>
          <w:rFonts w:ascii="Times New Roman" w:hAnsi="Times New Roman" w:cs="Times New Roman"/>
          <w:bCs/>
          <w:sz w:val="24"/>
          <w:szCs w:val="24"/>
        </w:rPr>
        <w:t>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Чтение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</w:t>
      </w:r>
      <w:r>
        <w:rPr>
          <w:rFonts w:ascii="Times New Roman" w:hAnsi="Times New Roman" w:cs="Times New Roman"/>
          <w:bCs/>
          <w:sz w:val="24"/>
          <w:szCs w:val="24"/>
        </w:rPr>
        <w:t>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ознакомительного чтения - с целью понимания среднего содержания сообщений, репортажей, отрывков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произведений художественной литературы, несложных публикаций научно- познавательного характера;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просмотрового/поис</w:t>
      </w:r>
      <w:r>
        <w:rPr>
          <w:rFonts w:ascii="Times New Roman" w:hAnsi="Times New Roman" w:cs="Times New Roman"/>
          <w:bCs/>
          <w:sz w:val="24"/>
          <w:szCs w:val="24"/>
        </w:rPr>
        <w:t>кового чтения - с целью выборочного понимания необходимой/интересующей информации из текста статьи, проспекта.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</w:t>
      </w:r>
      <w:r>
        <w:rPr>
          <w:rFonts w:ascii="Times New Roman" w:hAnsi="Times New Roman" w:cs="Times New Roman"/>
          <w:bCs/>
          <w:sz w:val="24"/>
          <w:szCs w:val="24"/>
        </w:rPr>
        <w:t>о-следственные связи между фактами; понимать аргументацию; извлекать необходимую/ интересующую информацию; определять свое отношение к прочитанному.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Письменная речь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умений писать личное письмо, заполнять анкеты, формуляры различного вида; излагать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умений: расспрашивать в личном письме о новостях и сообща</w:t>
      </w:r>
      <w:r>
        <w:rPr>
          <w:rFonts w:ascii="Times New Roman" w:hAnsi="Times New Roman" w:cs="Times New Roman"/>
          <w:bCs/>
          <w:sz w:val="24"/>
          <w:szCs w:val="24"/>
        </w:rPr>
        <w:t>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Языковые знания и навыки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Орфография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Совершенствование орфографических навыков, в том числе применительно к новому языковому мате</w:t>
      </w:r>
      <w:r>
        <w:rPr>
          <w:rFonts w:ascii="Times New Roman" w:hAnsi="Times New Roman" w:cs="Times New Roman"/>
          <w:bCs/>
          <w:sz w:val="24"/>
          <w:szCs w:val="24"/>
        </w:rPr>
        <w:t>риалу.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Произносительная сторона речи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слухо- произносительных навыков, в том числе применительно к новому языковому материалу.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Лексическая сторона речи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Расширение объема продуктивного и рецептивного лексического минимума за счет лексически</w:t>
      </w:r>
      <w:r>
        <w:rPr>
          <w:rFonts w:ascii="Times New Roman" w:hAnsi="Times New Roman" w:cs="Times New Roman"/>
          <w:bCs/>
          <w:sz w:val="24"/>
          <w:szCs w:val="24"/>
        </w:rPr>
        <w:t>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Расширение потенциального словаря за счет овладения новыми словообраз</w:t>
      </w:r>
      <w:r>
        <w:rPr>
          <w:rFonts w:ascii="Times New Roman" w:hAnsi="Times New Roman" w:cs="Times New Roman"/>
          <w:bCs/>
          <w:sz w:val="24"/>
          <w:szCs w:val="24"/>
        </w:rPr>
        <w:t>овательными моделями, интернациональной лексикой.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соответствующих лексических навыков.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Грамматическая сторона речи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Расширение объема значений изученных грамматических явлений: видо- временных, неличных и неопределенно-личных форм глагола, форм усл</w:t>
      </w:r>
      <w:r>
        <w:rPr>
          <w:rFonts w:ascii="Times New Roman" w:hAnsi="Times New Roman" w:cs="Times New Roman"/>
          <w:bCs/>
          <w:sz w:val="24"/>
          <w:szCs w:val="24"/>
        </w:rPr>
        <w:t>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Социокультурные знания и умения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азвитие страноведческих знаний и умений, основанных на сравнении фактов родной культуры и культуры стран изучаемого языка.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Увеличение их объема за счет новой тематики и проблематики речевого общения, в том числе межпредметного характера.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Компенсаторные уме</w:t>
      </w:r>
      <w:r>
        <w:rPr>
          <w:rFonts w:ascii="Times New Roman" w:hAnsi="Times New Roman" w:cs="Times New Roman"/>
          <w:bCs/>
          <w:sz w:val="24"/>
          <w:szCs w:val="24"/>
        </w:rPr>
        <w:t>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</w:t>
      </w:r>
      <w:r>
        <w:rPr>
          <w:rFonts w:ascii="Times New Roman" w:hAnsi="Times New Roman" w:cs="Times New Roman"/>
          <w:bCs/>
          <w:sz w:val="24"/>
          <w:szCs w:val="24"/>
        </w:rPr>
        <w:t>деления, комментарии, сноски); игнорировать лексические и смысловые трудности, не влияющие на понимание среднего содержания текста, использовать переспрос и словарные замены в процессе устноречевого общения.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Учебно- познавательные умения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Дальнейшее развити</w:t>
      </w:r>
      <w:r>
        <w:rPr>
          <w:rFonts w:ascii="Times New Roman" w:hAnsi="Times New Roman" w:cs="Times New Roman"/>
          <w:bCs/>
          <w:sz w:val="24"/>
          <w:szCs w:val="24"/>
        </w:rPr>
        <w:t>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</w:t>
      </w:r>
      <w:r>
        <w:rPr>
          <w:rFonts w:ascii="Times New Roman" w:hAnsi="Times New Roman" w:cs="Times New Roman"/>
          <w:bCs/>
          <w:sz w:val="24"/>
          <w:szCs w:val="24"/>
        </w:rPr>
        <w:t>ние сообщений, выделять нужную/основную информацию из различных источников на изучаемом иностранном языке.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</w:t>
      </w:r>
      <w:r>
        <w:rPr>
          <w:rFonts w:ascii="Times New Roman" w:hAnsi="Times New Roman" w:cs="Times New Roman"/>
          <w:bCs/>
          <w:sz w:val="24"/>
          <w:szCs w:val="24"/>
        </w:rPr>
        <w:t>очнения понимания иноязычного текста.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2.1.4. Математика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формирование представлений о математике как универсальном языке науки, средстве моделиро</w:t>
      </w:r>
      <w:r>
        <w:rPr>
          <w:rFonts w:ascii="Times New Roman" w:hAnsi="Times New Roman" w:cs="Times New Roman"/>
          <w:bCs/>
          <w:sz w:val="24"/>
          <w:szCs w:val="24"/>
        </w:rPr>
        <w:t>вания явлений и процессов, об идеях и методах математики;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</w:t>
      </w:r>
      <w:r>
        <w:rPr>
          <w:rFonts w:ascii="Times New Roman" w:hAnsi="Times New Roman" w:cs="Times New Roman"/>
          <w:bCs/>
          <w:sz w:val="24"/>
          <w:szCs w:val="24"/>
        </w:rPr>
        <w:t>обучения в высшей школе;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подготовки;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общечеловеческой культуры через знакомство с историей развития математики, эволюцией ма</w:t>
      </w:r>
      <w:r>
        <w:rPr>
          <w:rFonts w:ascii="Times New Roman" w:hAnsi="Times New Roman" w:cs="Times New Roman"/>
          <w:bCs/>
          <w:sz w:val="24"/>
          <w:szCs w:val="24"/>
        </w:rPr>
        <w:t>тематических идей.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математике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Алгебра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показателем*(12). Свойства степени с де</w:t>
      </w:r>
      <w:r>
        <w:rPr>
          <w:rFonts w:ascii="Times New Roman" w:hAnsi="Times New Roman" w:cs="Times New Roman"/>
          <w:bCs/>
          <w:sz w:val="24"/>
          <w:szCs w:val="24"/>
        </w:rPr>
        <w:t>йствительным показателем.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Логарифм. Логарифм числа. Основное логарифмическое тождество.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Логарифм произведения, частного, степени; переход к новому основанию.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Десятичный и натуральный логарифмы, число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Преобразования простейших выражений, включающих арифм</w:t>
      </w:r>
      <w:r>
        <w:rPr>
          <w:rFonts w:ascii="Times New Roman" w:hAnsi="Times New Roman" w:cs="Times New Roman"/>
          <w:bCs/>
          <w:sz w:val="24"/>
          <w:szCs w:val="24"/>
        </w:rPr>
        <w:t>етические операции, а также операцию возведения в степень и операцию логарифмирования.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Основы тригонометрии.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Синус, косинус, тангенс, котангенс произвольного угла. Радианная мера угла. Синус, косинус, тангенс и котангенс числа. Основные тригонометрические </w:t>
      </w:r>
      <w:r>
        <w:rPr>
          <w:rFonts w:ascii="Times New Roman" w:hAnsi="Times New Roman" w:cs="Times New Roman"/>
          <w:bCs/>
          <w:sz w:val="24"/>
          <w:szCs w:val="24"/>
        </w:rPr>
        <w:t>тождества. Формулы приведения. Синус, косинус и тангенс суммы и разности двух углов.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Синус и косинус двойного угла.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Формулы половинного угла.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Преобразования суммы тригонометрических функций в произведение и произведения в сумму. Выражение тригонометрически</w:t>
      </w:r>
      <w:r>
        <w:rPr>
          <w:rFonts w:ascii="Times New Roman" w:hAnsi="Times New Roman" w:cs="Times New Roman"/>
          <w:bCs/>
          <w:sz w:val="24"/>
          <w:szCs w:val="24"/>
        </w:rPr>
        <w:t>х функций через тангенс половинного аргумента. Преобразования простейших тригонометрических выражений.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Арксинус, арккосинус, арктанген</w:t>
      </w:r>
      <w:r>
        <w:rPr>
          <w:rFonts w:ascii="Times New Roman" w:hAnsi="Times New Roman" w:cs="Times New Roman"/>
          <w:bCs/>
          <w:sz w:val="24"/>
          <w:szCs w:val="24"/>
        </w:rPr>
        <w:t>с числа.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Функции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</w:t>
      </w:r>
      <w:r>
        <w:rPr>
          <w:rFonts w:ascii="Times New Roman" w:hAnsi="Times New Roman" w:cs="Times New Roman"/>
          <w:bCs/>
          <w:sz w:val="24"/>
          <w:szCs w:val="24"/>
        </w:rPr>
        <w:t>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Обратная функция. Область определения и область значений обратной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функции. График обратной функции.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Степенная функция с натуральным показателем, ее свойства и график.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Вертикальные и горизонтальные асимптоты графиков. Графики дробно-линейных функций.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Тригонометрические функции, их свойства и графики; периодичность, основ</w:t>
      </w:r>
      <w:r>
        <w:rPr>
          <w:rFonts w:ascii="Times New Roman" w:hAnsi="Times New Roman" w:cs="Times New Roman"/>
          <w:bCs/>
          <w:sz w:val="24"/>
          <w:szCs w:val="24"/>
        </w:rPr>
        <w:t>ной период.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Показательная функция (экспонента), ее свойства и график.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Логарифмическая функция, ее свойства и график.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Преобразования графиков: параллельный перенос, симметрия относительно осей координат и симметрия относительно начала координат, симметрия о</w:t>
      </w:r>
      <w:r>
        <w:rPr>
          <w:rFonts w:ascii="Times New Roman" w:hAnsi="Times New Roman" w:cs="Times New Roman"/>
          <w:bCs/>
          <w:sz w:val="24"/>
          <w:szCs w:val="24"/>
        </w:rPr>
        <w:t>тносительно прямой у = х, растяжение и сжатие вдоль осей координат.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Начала математического анализа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</w:t>
      </w:r>
      <w:r>
        <w:rPr>
          <w:rFonts w:ascii="Times New Roman" w:hAnsi="Times New Roman" w:cs="Times New Roman"/>
          <w:bCs/>
          <w:sz w:val="24"/>
          <w:szCs w:val="24"/>
        </w:rPr>
        <w:t>ательностей. Бесконечно убывающая геометрическая прогрессия и ее сумма.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Понятие о непрерывности функции.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 производной функции, физический и геометрический смысл производной. Уравнение касательной к графику функции.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Производные суммы, разности, </w:t>
      </w:r>
      <w:r>
        <w:rPr>
          <w:rFonts w:ascii="Times New Roman" w:hAnsi="Times New Roman" w:cs="Times New Roman"/>
          <w:bCs/>
          <w:sz w:val="24"/>
          <w:szCs w:val="24"/>
        </w:rPr>
        <w:t>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об определенном интеграле как площади криво</w:t>
      </w:r>
      <w:r>
        <w:rPr>
          <w:rFonts w:ascii="Times New Roman" w:hAnsi="Times New Roman" w:cs="Times New Roman"/>
          <w:bCs/>
          <w:sz w:val="24"/>
          <w:szCs w:val="24"/>
        </w:rPr>
        <w:t>линейной трапеции. Первообразная. Формула Ньютона- Лейбница.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Примеры использования производной для нахождения наилучшего решения в прикладных, в том числе социально-экономических, задачах.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Нахождение скорости для процесса, заданного формулой или графиком.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Примеры применения интеграла в физике и геометрии. Вторая производная и ее физический смысл.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Уравнения и неравенства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 рациональных, показательных, логарифмических уравнений и неравенств. Решение иррациональных уравнений.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приемы решения </w:t>
      </w:r>
      <w:r>
        <w:rPr>
          <w:rFonts w:ascii="Times New Roman" w:hAnsi="Times New Roman" w:cs="Times New Roman"/>
          <w:bCs/>
          <w:sz w:val="24"/>
          <w:szCs w:val="24"/>
        </w:rPr>
        <w:t>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Использование свойств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Применение математических методов для решения содержательных задач из ра</w:t>
      </w:r>
      <w:r>
        <w:rPr>
          <w:rFonts w:ascii="Times New Roman" w:hAnsi="Times New Roman" w:cs="Times New Roman"/>
          <w:bCs/>
          <w:sz w:val="24"/>
          <w:szCs w:val="24"/>
        </w:rPr>
        <w:t>зличных областей науки и практики. Интерпретация результата, учет реальных ограничений.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Элементы комбинаторики, статистики и теории вероятностей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Табличное и графическое представление данных. Числовые характеристики рядов данных.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Поочередный и одновременный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Свойства биномиальных коэффициентов. Треугольник Паскаля.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Элементарные и сложные события. Рассмотрен</w:t>
      </w:r>
      <w:r>
        <w:rPr>
          <w:rFonts w:ascii="Times New Roman" w:hAnsi="Times New Roman" w:cs="Times New Roman"/>
          <w:bCs/>
          <w:sz w:val="24"/>
          <w:szCs w:val="24"/>
        </w:rPr>
        <w:t>ие случаев и вероятность суммы несовместных событий, вероятность противоположного события. Понятие о независимости событий.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Вероятность и статистическая частота наступления события. Решение практических задач с применением вероятностных методов.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Геометрия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Прямые и плоскости в пространстве. Основные понятия стереометрии (точка, прямая, плоскость, пространство).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Параллельность и перпендикулярнос</w:t>
      </w:r>
      <w:r>
        <w:rPr>
          <w:rFonts w:ascii="Times New Roman" w:hAnsi="Times New Roman" w:cs="Times New Roman"/>
          <w:bCs/>
          <w:sz w:val="24"/>
          <w:szCs w:val="24"/>
        </w:rPr>
        <w:t>ть прямой и плоскости, признаки и свойства. Теорема о трех перпендикулярах. Перпендикуляр и наклонная.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Угол между прямой и плоскостью.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угла.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Параллельное проектирование. Площадь ортогональной проекции многоугольника. Изображение простр</w:t>
      </w:r>
      <w:r>
        <w:rPr>
          <w:rFonts w:ascii="Times New Roman" w:hAnsi="Times New Roman" w:cs="Times New Roman"/>
          <w:bCs/>
          <w:sz w:val="24"/>
          <w:szCs w:val="24"/>
        </w:rPr>
        <w:t>анственных фигур.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Многогранники. Вершины, ребра, грани многогранника. Развертка.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Многогранные углы. Выпуклые многогранники. Теорема Эйлера.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Призма, ее основания, боковые ребра, высота, боковая поверхность.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Прямая и наклонная призма. Правильная призма. </w:t>
      </w:r>
      <w:r>
        <w:rPr>
          <w:rFonts w:ascii="Times New Roman" w:hAnsi="Times New Roman" w:cs="Times New Roman"/>
          <w:bCs/>
          <w:sz w:val="24"/>
          <w:szCs w:val="24"/>
        </w:rPr>
        <w:t>Параллелепипед. Куб.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Симметрии в кубе, в параллелепипеде, в призме и пирамиде. Понятие о симметрии в пространстве (центральна</w:t>
      </w:r>
      <w:r>
        <w:rPr>
          <w:rFonts w:ascii="Times New Roman" w:hAnsi="Times New Roman" w:cs="Times New Roman"/>
          <w:bCs/>
          <w:sz w:val="24"/>
          <w:szCs w:val="24"/>
        </w:rPr>
        <w:t>я, осевая, зеркальная). Примеры симметрии в окружающем мире.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Сечения куба, призмы, пирамиды.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Тела и поверхности вращения. Цилиндр и конус. Усеченный конус.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Основание,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высота, боковая поверхность, образующая, развертка. Осевые сечения и сечения параллельные основанию.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Шар и сфера, их сечения, касательная плоскость к сфере.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Объемы тел и площади их поверхностей. Понятие об объеме тела.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Отношение объемов подобных тел.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</w:t>
      </w:r>
      <w:r>
        <w:rPr>
          <w:rFonts w:ascii="Times New Roman" w:hAnsi="Times New Roman" w:cs="Times New Roman"/>
          <w:bCs/>
          <w:sz w:val="24"/>
          <w:szCs w:val="24"/>
        </w:rPr>
        <w:t>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Координаты и векторы. Декартовы координаты в пространстве.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Формула рас</w:t>
      </w:r>
      <w:r>
        <w:rPr>
          <w:rFonts w:ascii="Times New Roman" w:hAnsi="Times New Roman" w:cs="Times New Roman"/>
          <w:bCs/>
          <w:sz w:val="24"/>
          <w:szCs w:val="24"/>
        </w:rPr>
        <w:t>стояния между двумя точками. Уравнения сферы и плоскости.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Формула расстояния от точки до плоскости.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Скалярное произведени</w:t>
      </w:r>
      <w:r>
        <w:rPr>
          <w:rFonts w:ascii="Times New Roman" w:hAnsi="Times New Roman" w:cs="Times New Roman"/>
          <w:bCs/>
          <w:sz w:val="24"/>
          <w:szCs w:val="24"/>
        </w:rPr>
        <w:t>е векторов. Коллинеарные векторы. Разложение вектора по двум неколлинеарным векторам. Компланарные векторы.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Разложение по трем некомпланарным векторам.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2.1.5. Информатика и ИКТ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Стандарт среднего общего образования по информатике и ИКТ.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Базовый уровень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информатики и информационно-коммуникационных технологий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системы базовых знаний, отражающих вклад информатики в формирование современной научной карт</w:t>
      </w:r>
      <w:r>
        <w:rPr>
          <w:rFonts w:ascii="Times New Roman" w:hAnsi="Times New Roman" w:cs="Times New Roman"/>
          <w:bCs/>
          <w:sz w:val="24"/>
          <w:szCs w:val="24"/>
        </w:rPr>
        <w:t>ины мира, роль информационных процессов в обществе, биологических и технических системах;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</w:t>
      </w:r>
      <w:r>
        <w:rPr>
          <w:rFonts w:ascii="Times New Roman" w:hAnsi="Times New Roman" w:cs="Times New Roman"/>
          <w:bCs/>
          <w:sz w:val="24"/>
          <w:szCs w:val="24"/>
        </w:rPr>
        <w:t>ые технологии (ИКТ), в том числе при изучении других школьных дисциплин;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</w:t>
      </w:r>
      <w:r>
        <w:rPr>
          <w:rFonts w:ascii="Times New Roman" w:hAnsi="Times New Roman" w:cs="Times New Roman"/>
          <w:bCs/>
          <w:sz w:val="24"/>
          <w:szCs w:val="24"/>
        </w:rPr>
        <w:t>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приобретение опыта использования информационных технологий в индивидуальной и коллективной учебной и познавательной, в том числе проектной </w:t>
      </w:r>
      <w:r>
        <w:rPr>
          <w:rFonts w:ascii="Times New Roman" w:hAnsi="Times New Roman" w:cs="Times New Roman"/>
          <w:bCs/>
          <w:sz w:val="24"/>
          <w:szCs w:val="24"/>
        </w:rPr>
        <w:t>деятельности.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 информатике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Базовые понятия информатики и информационных технологий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Информация и информационные процессы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Системы, образованные взаимодействующими элементами, состояния элементов, обмен информацией ме</w:t>
      </w:r>
      <w:r>
        <w:rPr>
          <w:rFonts w:ascii="Times New Roman" w:hAnsi="Times New Roman" w:cs="Times New Roman"/>
          <w:bCs/>
          <w:sz w:val="24"/>
          <w:szCs w:val="24"/>
        </w:rPr>
        <w:t>жду элементами, сигналы.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Классификация информационных процессов. Выбор способа представления информации в соответствии с поставленной задачей.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Универсальность дискретного (цифрового) представления информации.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Двоичное представление информации.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Поиск и сист</w:t>
      </w:r>
      <w:r>
        <w:rPr>
          <w:rFonts w:ascii="Times New Roman" w:hAnsi="Times New Roman" w:cs="Times New Roman"/>
          <w:bCs/>
          <w:sz w:val="24"/>
          <w:szCs w:val="24"/>
        </w:rPr>
        <w:t>ематизация информации. Хранение информации; выбор способа хранения информации.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Передача информации в социальных, биологических и технических системах.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Преобразование информации на основе формальных правил.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Алгоритмизация как необходимое условие его автомат</w:t>
      </w:r>
      <w:r>
        <w:rPr>
          <w:rFonts w:ascii="Times New Roman" w:hAnsi="Times New Roman" w:cs="Times New Roman"/>
          <w:bCs/>
          <w:sz w:val="24"/>
          <w:szCs w:val="24"/>
        </w:rPr>
        <w:t>изации.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Использование основных методов информатики и средств ИКТ при анализе процессов в обществе, природе и технике.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Информацио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нные модели и системы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Назначение и виды информационных моделей. Формализация задач из различных предметных областей. Структурирование данн</w:t>
      </w:r>
      <w:r>
        <w:rPr>
          <w:rFonts w:ascii="Times New Roman" w:hAnsi="Times New Roman" w:cs="Times New Roman"/>
          <w:bCs/>
          <w:sz w:val="24"/>
          <w:szCs w:val="24"/>
        </w:rPr>
        <w:t>ых.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Построение информационной модели для решения поставленной задачи.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Компьютер как средство автоматизации информационных процессов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Аппаратное и про</w:t>
      </w:r>
      <w:r>
        <w:rPr>
          <w:rFonts w:ascii="Times New Roman" w:hAnsi="Times New Roman" w:cs="Times New Roman"/>
          <w:bCs/>
          <w:sz w:val="24"/>
          <w:szCs w:val="24"/>
        </w:rPr>
        <w:t>граммное обеспечение компьютера. Архитектуры современных компьютеров. Многообразие операционных систем.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Выбор конфигурации компьютера в зависимости от решаемой задачи.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Программные средства создания информационных объектов, организация личного </w:t>
      </w:r>
      <w:r>
        <w:rPr>
          <w:rFonts w:ascii="Times New Roman" w:hAnsi="Times New Roman" w:cs="Times New Roman"/>
          <w:bCs/>
          <w:sz w:val="24"/>
          <w:szCs w:val="24"/>
        </w:rPr>
        <w:t>информационного пространства, защиты информации.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Программные и аппаратные средства в различных видах профессиональной деятельности.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Средства и технологии создания и преобразования информационных объектов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Текст как информационный объект. Автоматизированные </w:t>
      </w:r>
      <w:r>
        <w:rPr>
          <w:rFonts w:ascii="Times New Roman" w:hAnsi="Times New Roman" w:cs="Times New Roman"/>
          <w:bCs/>
          <w:sz w:val="24"/>
          <w:szCs w:val="24"/>
        </w:rPr>
        <w:t>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Графические информационные объекты. Средства </w:t>
      </w:r>
      <w:r>
        <w:rPr>
          <w:rFonts w:ascii="Times New Roman" w:hAnsi="Times New Roman" w:cs="Times New Roman"/>
          <w:bCs/>
          <w:sz w:val="24"/>
          <w:szCs w:val="24"/>
        </w:rPr>
        <w:t>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Базы данных. Системы управления базами данных. Создание, ведение и использование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баз данных при решении учебных и практических задач.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Средства и технологии обмена информацией с помощью компьютерных сетей (сетевые технологии)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</w:t>
      </w:r>
      <w:r>
        <w:rPr>
          <w:rFonts w:ascii="Times New Roman" w:hAnsi="Times New Roman" w:cs="Times New Roman"/>
          <w:bCs/>
          <w:sz w:val="24"/>
          <w:szCs w:val="24"/>
        </w:rPr>
        <w:t>сковые информационные системы. Организация поиска информации. Описание объекта для его последующего поиска.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Основы социальной информатики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этапы становления информационного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Этические и правовые нормы информационной деятельности человека.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2.1.6.  История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Стандарт среднего общего образования по истории. Базовый уровень Изучение истории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воспитание гражданственности, национальной идентичности, развитие </w:t>
      </w:r>
      <w:r>
        <w:rPr>
          <w:rFonts w:ascii="Times New Roman" w:hAnsi="Times New Roman" w:cs="Times New Roman"/>
          <w:bCs/>
          <w:sz w:val="24"/>
          <w:szCs w:val="24"/>
        </w:rPr>
        <w:t>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способности понимать историческую обусловленно</w:t>
      </w:r>
      <w:r>
        <w:rPr>
          <w:rFonts w:ascii="Times New Roman" w:hAnsi="Times New Roman" w:cs="Times New Roman"/>
          <w:bCs/>
          <w:sz w:val="24"/>
          <w:szCs w:val="24"/>
        </w:rPr>
        <w:t>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освоение систематизированных знаний об истории челов</w:t>
      </w:r>
      <w:r>
        <w:rPr>
          <w:rFonts w:ascii="Times New Roman" w:hAnsi="Times New Roman" w:cs="Times New Roman"/>
          <w:bCs/>
          <w:sz w:val="24"/>
          <w:szCs w:val="24"/>
        </w:rPr>
        <w:t>ечества, формирование целостного представления о месте и роли России во всемирно-историческом процессе;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формирование исторического мышления – способнос</w:t>
      </w:r>
      <w:r>
        <w:rPr>
          <w:rFonts w:ascii="Times New Roman" w:hAnsi="Times New Roman" w:cs="Times New Roman"/>
          <w:bCs/>
          <w:sz w:val="24"/>
          <w:szCs w:val="24"/>
        </w:rPr>
        <w:t>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 об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разовательной программы по истории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История как наука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История в системе гуманитарных наук. Основные концепции исторического развития человечества.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Всеобщая история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Древнейшая стадия истории человечества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Природное и социальное в человеке и человеческом </w:t>
      </w:r>
      <w:r>
        <w:rPr>
          <w:rFonts w:ascii="Times New Roman" w:hAnsi="Times New Roman" w:cs="Times New Roman"/>
          <w:bCs/>
          <w:sz w:val="24"/>
          <w:szCs w:val="24"/>
        </w:rPr>
        <w:t>сообществе первобытной эпохи. Неолитическая революция. Изменения в укладе жизни и формах социальных связей.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Цивилизации Древнего мира и Средневековья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Традиционное общество: социальные связи, экономическая жизнь, политические отношения. Архаичные цивилизаци</w:t>
      </w:r>
      <w:r>
        <w:rPr>
          <w:rFonts w:ascii="Times New Roman" w:hAnsi="Times New Roman" w:cs="Times New Roman"/>
          <w:bCs/>
          <w:sz w:val="24"/>
          <w:szCs w:val="24"/>
        </w:rPr>
        <w:t>и Древности.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Мифологическая картина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Античные цивилизации Средиземноморья. Формирование научной формы мышления в античном обществе.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индо- буддийской, китайско-конфуцианской, иудео- христианской духовных традиций. Возникновение религиозной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картины мира. Социальные нормы, духовные ценности, философская мысль в древнем обществе.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Христианская средневековая цивилизация в Европе, ее регион</w:t>
      </w:r>
      <w:r>
        <w:rPr>
          <w:rFonts w:ascii="Times New Roman" w:hAnsi="Times New Roman" w:cs="Times New Roman"/>
          <w:bCs/>
          <w:sz w:val="24"/>
          <w:szCs w:val="24"/>
        </w:rPr>
        <w:t>альные особенности и динамика развития. Православие и католицизм. Кризис европейского средневекового общества в XIV-XV вв.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Новое время: эпоха модернизации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Модернизация как процесс перехода от традиционного к индустриальному обществу. Великие географические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Торговый и мануфактурный капитализм. Новации в обр</w:t>
      </w:r>
      <w:r>
        <w:rPr>
          <w:rFonts w:ascii="Times New Roman" w:hAnsi="Times New Roman" w:cs="Times New Roman"/>
          <w:bCs/>
          <w:sz w:val="24"/>
          <w:szCs w:val="24"/>
        </w:rPr>
        <w:t>азе жизни, характере мышления, ценностных ориентирах и социальных нормах в эпоху Возрождения и Реформации.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</w:t>
      </w:r>
      <w:r>
        <w:rPr>
          <w:rFonts w:ascii="Times New Roman" w:hAnsi="Times New Roman" w:cs="Times New Roman"/>
          <w:bCs/>
          <w:sz w:val="24"/>
          <w:szCs w:val="24"/>
        </w:rPr>
        <w:t>в. Идеология Просвещения и конституционализм.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Возникновение идейно-политических течений. Становление гражданского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Технический прогресс в XVIII - середине XIX в. Промышленный переворот. Развитие капиталистических отношений и социальной структуры и</w:t>
      </w:r>
      <w:r>
        <w:rPr>
          <w:rFonts w:ascii="Times New Roman" w:hAnsi="Times New Roman" w:cs="Times New Roman"/>
          <w:bCs/>
          <w:sz w:val="24"/>
          <w:szCs w:val="24"/>
        </w:rPr>
        <w:t>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классической научной картины мира. Особенности духовной жизни Новог</w:t>
      </w:r>
      <w:r>
        <w:rPr>
          <w:rFonts w:ascii="Times New Roman" w:hAnsi="Times New Roman" w:cs="Times New Roman"/>
          <w:bCs/>
          <w:sz w:val="24"/>
          <w:szCs w:val="24"/>
        </w:rPr>
        <w:t>о времени.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Традиционные общества Востока в условиях европейской колониальной экспансии.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Эволюция системы международных отношений в конце XV - середине XIX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От Новой к Новейшей истории: пути развития индустриального общества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Научно- технический прогресс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конце XIX - последней трети XX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Проблема периодизации НТР. Циклы экономического развития стран Запада в конце XIX - середине XX в. От монополистического капитализма к смешанной экономике. Эволюция собственности, трудовых отношений и предпринимательства.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Изменение социальной структуры индустриального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Кризис классических идеологий на рубеже XIX-XX вв. и поиск новых моделей общественного развития. Социальный либерализм, социал- демократия, христианская демократия. Демократизация общественно- полит</w:t>
      </w:r>
      <w:r>
        <w:rPr>
          <w:rFonts w:ascii="Times New Roman" w:hAnsi="Times New Roman" w:cs="Times New Roman"/>
          <w:bCs/>
          <w:sz w:val="24"/>
          <w:szCs w:val="24"/>
        </w:rPr>
        <w:t>ической жизни и развитие правового государства. Молодежное, антивоенное, экологическое, феминисткое движения. Проблема политического терроризма.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Системный кризис индустриального общества на рубеже 1960-1970-х гг.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Модели ускоренной модернизации в XX в. Исто</w:t>
      </w:r>
      <w:r>
        <w:rPr>
          <w:rFonts w:ascii="Times New Roman" w:hAnsi="Times New Roman" w:cs="Times New Roman"/>
          <w:bCs/>
          <w:sz w:val="24"/>
          <w:szCs w:val="24"/>
        </w:rPr>
        <w:t>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 экономическое развитие общества в условиях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тоталитарных и авторитарных диктатур.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"Новые индустриальные страны" Латинской Америки и Юго- 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</w:t>
      </w:r>
      <w:r>
        <w:rPr>
          <w:rFonts w:ascii="Times New Roman" w:hAnsi="Times New Roman" w:cs="Times New Roman"/>
          <w:bCs/>
          <w:sz w:val="24"/>
          <w:szCs w:val="24"/>
        </w:rPr>
        <w:t>дернизации в странах Азии и Африки.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этапы развития системы международных отношений в конце XIX - середине XX 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Мировоззренческие основы реализма и модернизма. Технократизм и иррационализм в общественном сознании XX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Человечество на этапе перехода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 информационному обществу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Дискуссия о постиндустриальной стадии общественного развития.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Информационная революция и становление информационного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Собственность, труд и творчество в информационном обществе.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современных социально-экономи</w:t>
      </w:r>
      <w:r>
        <w:rPr>
          <w:rFonts w:ascii="Times New Roman" w:hAnsi="Times New Roman" w:cs="Times New Roman"/>
          <w:bCs/>
          <w:sz w:val="24"/>
          <w:szCs w:val="24"/>
        </w:rPr>
        <w:t>ческих процессов в странах Запада и Востока. Глобализация общественного развития на рубеже XXXXI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Кризис п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олитической идеологии на рубеже XX-XXI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"Неоконсервативная революция". Современная идеология "третьего пути".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Антиглобализм. Религия и церковь в современной общественной жизни.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Экуменизм. Причины возрождения религиозного фундаментализма и националистичес</w:t>
      </w:r>
      <w:r>
        <w:rPr>
          <w:rFonts w:ascii="Times New Roman" w:hAnsi="Times New Roman" w:cs="Times New Roman"/>
          <w:bCs/>
          <w:sz w:val="24"/>
          <w:szCs w:val="24"/>
        </w:rPr>
        <w:t>кого экстремизма в начале XXI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История России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История России - част</w:t>
      </w:r>
      <w:r>
        <w:rPr>
          <w:rFonts w:ascii="Times New Roman" w:hAnsi="Times New Roman" w:cs="Times New Roman"/>
          <w:bCs/>
          <w:sz w:val="24"/>
          <w:szCs w:val="24"/>
        </w:rPr>
        <w:t>ь всемирной истории.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Народы и древнейшие государства на территории России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Переход от присваивающего хозяйства к производящему. Оседлое и коневое хозяйство. Появление металлических орудий и их влияние на первобытное общество. Великое переселение народов. Пр</w:t>
      </w:r>
      <w:r>
        <w:rPr>
          <w:rFonts w:ascii="Times New Roman" w:hAnsi="Times New Roman" w:cs="Times New Roman"/>
          <w:bCs/>
          <w:sz w:val="24"/>
          <w:szCs w:val="24"/>
        </w:rPr>
        <w:t>аславяне.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Восточнославянские племенные союзы и соседи. Занятия, общественный строй и верования восточных славян.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Русь в IX - начале XII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Происхождение государственности у восточных славян. Дань и подданство. Князья и дружина. Вечевые порядки. Принятие </w:t>
      </w:r>
      <w:r>
        <w:rPr>
          <w:rFonts w:ascii="Times New Roman" w:hAnsi="Times New Roman" w:cs="Times New Roman"/>
          <w:bCs/>
          <w:sz w:val="24"/>
          <w:szCs w:val="24"/>
        </w:rPr>
        <w:t>христианства.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Право на Руси. Категории населения. Княжеские усобицы.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Русс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кие земли и княжества в XII - середине XV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Образование Монгольского государства. Монгольское нашествие.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Включение </w:t>
      </w:r>
      <w:r>
        <w:rPr>
          <w:rFonts w:ascii="Times New Roman" w:hAnsi="Times New Roman" w:cs="Times New Roman"/>
          <w:bCs/>
          <w:sz w:val="24"/>
          <w:szCs w:val="24"/>
        </w:rPr>
        <w:t>русских земель в систему управления Монгольской империи.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Восстановление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экономики русских земель. Формы землевладения и категории населения. Роль городов в объединительном процессе.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Борьба за политическую гегемонию в Северо- Восточной Руси.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Москва как центр объединения русских земель. Взаимосвязь процессов объединения русских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 и освобождения от ордынского владычества.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Зарождение национального самосознания.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Культурное развитие русских земель и кн</w:t>
      </w:r>
      <w:r>
        <w:rPr>
          <w:rFonts w:ascii="Times New Roman" w:hAnsi="Times New Roman" w:cs="Times New Roman"/>
          <w:bCs/>
          <w:sz w:val="24"/>
          <w:szCs w:val="24"/>
        </w:rPr>
        <w:t>яжеств. Влияние внешних факторов на развитие русской культуры.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Российское государство во второй половине XV-XVII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Завершение объединения русских земель и образование Российского государства. Свержение золотоордынского ига. "Москва - третий Рим".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Роль цер</w:t>
      </w:r>
      <w:r>
        <w:rPr>
          <w:rFonts w:ascii="Times New Roman" w:hAnsi="Times New Roman" w:cs="Times New Roman"/>
          <w:bCs/>
          <w:sz w:val="24"/>
          <w:szCs w:val="24"/>
        </w:rPr>
        <w:t>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</w:t>
      </w:r>
      <w:r>
        <w:rPr>
          <w:rFonts w:ascii="Times New Roman" w:hAnsi="Times New Roman" w:cs="Times New Roman"/>
          <w:bCs/>
          <w:sz w:val="24"/>
          <w:szCs w:val="24"/>
        </w:rPr>
        <w:t>, украинского и белорусского народов.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</w:t>
      </w:r>
      <w:r>
        <w:rPr>
          <w:rFonts w:ascii="Times New Roman" w:hAnsi="Times New Roman" w:cs="Times New Roman"/>
          <w:bCs/>
          <w:sz w:val="24"/>
          <w:szCs w:val="24"/>
        </w:rPr>
        <w:t>ственной территории в XVI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Смута. Пресечение правящей династии. Обострение социально- экономических противоречий. Борьба с Речью Посполитой и Швецией.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Восстановление самодержавия. Первые Романовы. Рост территории государства. Юридическое оформление крепо</w:t>
      </w:r>
      <w:r>
        <w:rPr>
          <w:rFonts w:ascii="Times New Roman" w:hAnsi="Times New Roman" w:cs="Times New Roman"/>
          <w:bCs/>
          <w:sz w:val="24"/>
          <w:szCs w:val="24"/>
        </w:rPr>
        <w:t>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национального самосознания. Развитие культуры народов России в XV-XVII вв</w:t>
      </w:r>
      <w:r>
        <w:rPr>
          <w:rFonts w:ascii="Times New Roman" w:hAnsi="Times New Roman" w:cs="Times New Roman"/>
          <w:bCs/>
          <w:sz w:val="24"/>
          <w:szCs w:val="24"/>
        </w:rPr>
        <w:t>. Усиление светских элементов в русской культуре XVII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Россия в XVIII - середине XIX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Петровские преобразования. Провозглашение империи. Абсолютизм.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Превращение дворянства в господствующее сословие. Сохранение крепостничества в условиях модернизации. Р</w:t>
      </w:r>
      <w:r>
        <w:rPr>
          <w:rFonts w:ascii="Times New Roman" w:hAnsi="Times New Roman" w:cs="Times New Roman"/>
          <w:bCs/>
          <w:sz w:val="24"/>
          <w:szCs w:val="24"/>
        </w:rPr>
        <w:t>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экономики России в XVIII - первой половине XIX в.: господство крепостного права и зарождение капиталистических отношен</w:t>
      </w:r>
      <w:r>
        <w:rPr>
          <w:rFonts w:ascii="Times New Roman" w:hAnsi="Times New Roman" w:cs="Times New Roman"/>
          <w:bCs/>
          <w:sz w:val="24"/>
          <w:szCs w:val="24"/>
        </w:rPr>
        <w:t>ий. Начало промышленного переворота.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Русское Просвещение. Движение декабристов. Консерваторы.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Славянофилы и западники. Русский утопический социализм.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Превращение России в мировую державу в XVIII в. Отечественная война 1812 г. Имперская внешняя политика Рос</w:t>
      </w:r>
      <w:r>
        <w:rPr>
          <w:rFonts w:ascii="Times New Roman" w:hAnsi="Times New Roman" w:cs="Times New Roman"/>
          <w:bCs/>
          <w:sz w:val="24"/>
          <w:szCs w:val="24"/>
        </w:rPr>
        <w:t>сии. Крымская война.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Культура народов России и ее связи с европейской и мировой культурой XVIII - первой половины XIX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Россия во второй половине XIX - начале XX 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Реформы 1860-1870-х гг. Отмена крепостного права. Развитие капиталистических отношений в п</w:t>
      </w:r>
      <w:r>
        <w:rPr>
          <w:rFonts w:ascii="Times New Roman" w:hAnsi="Times New Roman" w:cs="Times New Roman"/>
          <w:bCs/>
          <w:sz w:val="24"/>
          <w:szCs w:val="24"/>
        </w:rPr>
        <w:t>ромышленности и сельском хозяйстве.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</w:t>
      </w:r>
      <w:r>
        <w:rPr>
          <w:rFonts w:ascii="Times New Roman" w:hAnsi="Times New Roman" w:cs="Times New Roman"/>
          <w:bCs/>
          <w:sz w:val="24"/>
          <w:szCs w:val="24"/>
        </w:rPr>
        <w:t>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Идейные течения, политические партии и общественные движения в России на рубеже веков. Революция 1905-1907 гг</w:t>
      </w:r>
      <w:r>
        <w:rPr>
          <w:rFonts w:ascii="Times New Roman" w:hAnsi="Times New Roman" w:cs="Times New Roman"/>
          <w:bCs/>
          <w:sz w:val="24"/>
          <w:szCs w:val="24"/>
        </w:rPr>
        <w:t>. Становление российского парламентаризма.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Духовная жизнь российского общества во второй половине XIX - начале XX в. Развитие системы образования, научные достижения российских ученых.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"Восточный вопрос" во внешней политике Российской империи.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Россия в </w:t>
      </w:r>
      <w:r>
        <w:rPr>
          <w:rFonts w:ascii="Times New Roman" w:hAnsi="Times New Roman" w:cs="Times New Roman"/>
          <w:bCs/>
          <w:sz w:val="24"/>
          <w:szCs w:val="24"/>
        </w:rPr>
        <w:t>системе военно-политических союзов на рубеже XIX-XX вв.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Русско- японская война.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Россия в Первой мировой войне. Влияние войны на российское общество.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Революция и Гражданская война в России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Революция 1917 г. Временное правительство и Советы. Тактика </w:t>
      </w:r>
      <w:r>
        <w:rPr>
          <w:rFonts w:ascii="Times New Roman" w:hAnsi="Times New Roman" w:cs="Times New Roman"/>
          <w:bCs/>
          <w:sz w:val="24"/>
          <w:szCs w:val="24"/>
        </w:rPr>
        <w:t>политических партий. Провозглашение и утверждение советской власти.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Учредительное собрание. Брестский мир. Формирование однопартийной системы.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Гражданская война и иностранная интервенция. Политические программы участвующих сторон. Политика "военного коммун</w:t>
      </w:r>
      <w:r>
        <w:rPr>
          <w:rFonts w:ascii="Times New Roman" w:hAnsi="Times New Roman" w:cs="Times New Roman"/>
          <w:bCs/>
          <w:sz w:val="24"/>
          <w:szCs w:val="24"/>
        </w:rPr>
        <w:t>изма".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"Белый" и "красный" террор. Российская эмиграция.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Переход к новой экономической политике.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СССР в 1922-1991 гг.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Образование СССР. Выбор путей объединения. Национально- государственное строительство.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Партийные дискуссии о путях социалистической модерн</w:t>
      </w:r>
      <w:r>
        <w:rPr>
          <w:rFonts w:ascii="Times New Roman" w:hAnsi="Times New Roman" w:cs="Times New Roman"/>
          <w:bCs/>
          <w:sz w:val="24"/>
          <w:szCs w:val="24"/>
        </w:rPr>
        <w:t>изации общества. Концепция построения социализма в отдельно взятой стране.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 личности И.В. Сталина. Массовые репрессии. Конституция 1936 г.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Причины свертывания новой экономической политики.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Индустриализация. Коллективизация. "Культурная революция". Соз</w:t>
      </w:r>
      <w:r>
        <w:rPr>
          <w:rFonts w:ascii="Times New Roman" w:hAnsi="Times New Roman" w:cs="Times New Roman"/>
          <w:bCs/>
          <w:sz w:val="24"/>
          <w:szCs w:val="24"/>
        </w:rPr>
        <w:t>дание советской системы образования. Идеологические основы советского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Великая Отечественная война. Основные этапы военных действий.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Советское военное искусс</w:t>
      </w:r>
      <w:r>
        <w:rPr>
          <w:rFonts w:ascii="Times New Roman" w:hAnsi="Times New Roman" w:cs="Times New Roman"/>
          <w:bCs/>
          <w:sz w:val="24"/>
          <w:szCs w:val="24"/>
        </w:rPr>
        <w:t>тво. Героизм советских людей в годы войны.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Восстановление хозяйства. Идеологические кампании конца 1940-х гг. С</w:t>
      </w:r>
      <w:r>
        <w:rPr>
          <w:rFonts w:ascii="Times New Roman" w:hAnsi="Times New Roman" w:cs="Times New Roman"/>
          <w:bCs/>
          <w:sz w:val="24"/>
          <w:szCs w:val="24"/>
        </w:rPr>
        <w:t>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Попытки преодоления культа личности. XX съезд КПСС.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Экономические реформы 1950-1960-х гг., причины 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развития советской культуры в 1950-1980 гг. Наука и образование в СССР.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"Застой". Попытки модернизации советского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СССР в глобальных и региональных конфликтах второй половины XX в. До</w:t>
      </w:r>
      <w:r>
        <w:rPr>
          <w:rFonts w:ascii="Times New Roman" w:hAnsi="Times New Roman" w:cs="Times New Roman"/>
          <w:bCs/>
          <w:sz w:val="24"/>
          <w:szCs w:val="24"/>
        </w:rPr>
        <w:t>стижение военно-стратегического паритета СССР и США.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Политика разрядки. Афганская война.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Причины распада СССР.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Российская Федерация (1991-2003 гг.)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Становление новой российской государственности. Августовские события 1991 г. Политический кризис </w:t>
      </w:r>
      <w:r>
        <w:rPr>
          <w:rFonts w:ascii="Times New Roman" w:hAnsi="Times New Roman" w:cs="Times New Roman"/>
          <w:bCs/>
          <w:sz w:val="24"/>
          <w:szCs w:val="24"/>
        </w:rPr>
        <w:t>сентября-октября 1993 г.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Российская Федерация и страны Содружества Незав</w:t>
      </w:r>
      <w:r>
        <w:rPr>
          <w:rFonts w:ascii="Times New Roman" w:hAnsi="Times New Roman" w:cs="Times New Roman"/>
          <w:bCs/>
          <w:sz w:val="24"/>
          <w:szCs w:val="24"/>
        </w:rPr>
        <w:t>исимых Государств.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Переход к рыночной экономике: реформы и их последствия.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Российская культура в условиях радикального преобразования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</w:t>
      </w:r>
      <w:r>
        <w:rPr>
          <w:rFonts w:ascii="Times New Roman" w:hAnsi="Times New Roman" w:cs="Times New Roman"/>
          <w:bCs/>
          <w:sz w:val="24"/>
          <w:szCs w:val="24"/>
        </w:rPr>
        <w:t>овы глобализации.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2.1.7. Обществознани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обществознания (включая экономику и право)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развитие личности в период ранней юности, ее духовно- нравственной, политической и правовой культуры, </w:t>
      </w:r>
      <w:r>
        <w:rPr>
          <w:rFonts w:ascii="Times New Roman" w:hAnsi="Times New Roman" w:cs="Times New Roman"/>
          <w:bCs/>
          <w:sz w:val="24"/>
          <w:szCs w:val="24"/>
        </w:rPr>
        <w:t>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общероссийской идентичности,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освоение системы знаний об экономической и иных видах деятельности людей, </w:t>
      </w:r>
      <w:r>
        <w:rPr>
          <w:rFonts w:ascii="Times New Roman" w:hAnsi="Times New Roman" w:cs="Times New Roman"/>
          <w:bCs/>
          <w:sz w:val="24"/>
          <w:szCs w:val="24"/>
        </w:rPr>
        <w:t>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</w:t>
      </w:r>
      <w:r>
        <w:rPr>
          <w:rFonts w:ascii="Times New Roman" w:hAnsi="Times New Roman" w:cs="Times New Roman"/>
          <w:bCs/>
          <w:sz w:val="24"/>
          <w:szCs w:val="24"/>
        </w:rPr>
        <w:t>лин в учреждениях системы среднего и высшего профессионального образования или самообразования;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формирование опыта применения полученных знаний и умений для решения типичных задач в области соци</w:t>
      </w:r>
      <w:r>
        <w:rPr>
          <w:rFonts w:ascii="Times New Roman" w:hAnsi="Times New Roman" w:cs="Times New Roman"/>
          <w:bCs/>
          <w:sz w:val="24"/>
          <w:szCs w:val="24"/>
        </w:rPr>
        <w:t>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</w:t>
      </w:r>
      <w:r>
        <w:rPr>
          <w:rFonts w:ascii="Times New Roman" w:hAnsi="Times New Roman" w:cs="Times New Roman"/>
          <w:bCs/>
          <w:sz w:val="24"/>
          <w:szCs w:val="24"/>
        </w:rPr>
        <w:t>ния, установленными законом; содействия правовыми способами и средствами защите правопорядка в обществе.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Содержание образовательной программы по обществознанию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(включая экономику и право)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Человек как творец и творение культуры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Человек как результат биол</w:t>
      </w:r>
      <w:r>
        <w:rPr>
          <w:rFonts w:ascii="Times New Roman" w:hAnsi="Times New Roman" w:cs="Times New Roman"/>
          <w:bCs/>
          <w:sz w:val="24"/>
          <w:szCs w:val="24"/>
        </w:rPr>
        <w:t>огической и социокультурной эволюции.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Мышление и деятельность. Понятие культуры. Многообразие культур*(12). Потребности и интересы. Свобода и необходимость в человеческой деятельности. Виды человеческих знаний. Мировоззрение.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Философия.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Проблема познаваемо</w:t>
      </w:r>
      <w:r>
        <w:rPr>
          <w:rFonts w:ascii="Times New Roman" w:hAnsi="Times New Roman" w:cs="Times New Roman"/>
          <w:bCs/>
          <w:sz w:val="24"/>
          <w:szCs w:val="24"/>
        </w:rPr>
        <w:t>сти мира. Понятие истины, ее критерии.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Наука.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особенности научного мышления. Естественные и социально-гуманитарные науки. Религия. Искусство. Мораль. Право.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Общество как сложная динамическая система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Системное строение общества: элементы и </w:t>
      </w:r>
      <w:r>
        <w:rPr>
          <w:rFonts w:ascii="Times New Roman" w:hAnsi="Times New Roman" w:cs="Times New Roman"/>
          <w:bCs/>
          <w:sz w:val="24"/>
          <w:szCs w:val="24"/>
        </w:rPr>
        <w:t>подсистемы. Социальное взаимодействие и общественные отношения. Основные институты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</w:t>
      </w:r>
      <w:r>
        <w:rPr>
          <w:rFonts w:ascii="Times New Roman" w:hAnsi="Times New Roman" w:cs="Times New Roman"/>
          <w:bCs/>
          <w:sz w:val="24"/>
          <w:szCs w:val="24"/>
        </w:rPr>
        <w:t>человек перед лицом угроз и вызовов XXI века.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Экономические и бухгалтерские и</w:t>
      </w:r>
      <w:r>
        <w:rPr>
          <w:rFonts w:ascii="Times New Roman" w:hAnsi="Times New Roman" w:cs="Times New Roman"/>
          <w:bCs/>
          <w:sz w:val="24"/>
          <w:szCs w:val="24"/>
        </w:rPr>
        <w:t>здержки и прибыль. Постоянные и переменные затраты. Основные источники финансирования бизнеса.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Акции, облигации и другие ценные бумаги. Фондовый рынок. Основные принципы менеджмента. Основы маркетинга.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Банковская система. Финансовые институты. Виды, причин</w:t>
      </w:r>
      <w:r>
        <w:rPr>
          <w:rFonts w:ascii="Times New Roman" w:hAnsi="Times New Roman" w:cs="Times New Roman"/>
          <w:bCs/>
          <w:sz w:val="24"/>
          <w:szCs w:val="24"/>
        </w:rPr>
        <w:t>ы и последствия инфляции.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Рынок труда. Безработица и государственная политика в области занятости.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Роль государства в экономике. Общественные блага. Внешние эффекты. Налоги, уплачиваемые предприятиями.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Государственный бюджет. Государственный долг. Понятие </w:t>
      </w:r>
      <w:r>
        <w:rPr>
          <w:rFonts w:ascii="Times New Roman" w:hAnsi="Times New Roman" w:cs="Times New Roman"/>
          <w:bCs/>
          <w:sz w:val="24"/>
          <w:szCs w:val="24"/>
        </w:rPr>
        <w:t>ВВП.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Экономический рост и развитие. Экономические циклы. Основы денежной и бюджетной политики государства.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Мировая экономика. Государственная политика в области международной торговли. Глобальные экономические проблемы.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современной экономики Ро</w:t>
      </w:r>
      <w:r>
        <w:rPr>
          <w:rFonts w:ascii="Times New Roman" w:hAnsi="Times New Roman" w:cs="Times New Roman"/>
          <w:bCs/>
          <w:sz w:val="24"/>
          <w:szCs w:val="24"/>
        </w:rPr>
        <w:t>ссии. Экономическая политика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Социальные отношения. Социальные группы. Социальная стратификация. Социальный конфликт. Виды социальных норм.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Социальный контроль. Социальная мобильность. Молодежь как социальная группа, особенности молоде</w:t>
      </w:r>
      <w:r>
        <w:rPr>
          <w:rFonts w:ascii="Times New Roman" w:hAnsi="Times New Roman" w:cs="Times New Roman"/>
          <w:bCs/>
          <w:sz w:val="24"/>
          <w:szCs w:val="24"/>
        </w:rPr>
        <w:t>жной субкультуры.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Семья и брак.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Проблема неполных семей. Современная демографическая ситуац</w:t>
      </w:r>
      <w:r>
        <w:rPr>
          <w:rFonts w:ascii="Times New Roman" w:hAnsi="Times New Roman" w:cs="Times New Roman"/>
          <w:bCs/>
          <w:sz w:val="24"/>
          <w:szCs w:val="24"/>
        </w:rPr>
        <w:t>ия в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Религиозные объединения и организации в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Демократия, ее основные ценности и </w:t>
      </w:r>
      <w:r>
        <w:rPr>
          <w:rFonts w:ascii="Times New Roman" w:hAnsi="Times New Roman" w:cs="Times New Roman"/>
          <w:bCs/>
          <w:sz w:val="24"/>
          <w:szCs w:val="24"/>
        </w:rPr>
        <w:t>признаки. Гражданское общество и государство.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Политический процесс, </w:t>
      </w:r>
      <w:r>
        <w:rPr>
          <w:rFonts w:ascii="Times New Roman" w:hAnsi="Times New Roman" w:cs="Times New Roman"/>
          <w:bCs/>
          <w:sz w:val="24"/>
          <w:szCs w:val="24"/>
        </w:rPr>
        <w:t>его особенности в Российской Федерации. Избирательная кампания в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Человек в системе общественных отношений Общественное и индивидуальное сознание. Социализация индивида.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Социальная роль. Социальные роли в юношеском возрасте. Духовная ж</w:t>
      </w:r>
      <w:r>
        <w:rPr>
          <w:rFonts w:ascii="Times New Roman" w:hAnsi="Times New Roman" w:cs="Times New Roman"/>
          <w:bCs/>
          <w:sz w:val="24"/>
          <w:szCs w:val="24"/>
        </w:rPr>
        <w:t>изнь человека. Самосознание индивида и социальное поведение.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Ценности и нормы. Мотивы и предпочтения. Свобода и ответственность.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Отклоняющееся поведение и его типы.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Общественная значимость и личностный смысл образования. Знания, умения и навыки людей в усл</w:t>
      </w:r>
      <w:r>
        <w:rPr>
          <w:rFonts w:ascii="Times New Roman" w:hAnsi="Times New Roman" w:cs="Times New Roman"/>
          <w:bCs/>
          <w:sz w:val="24"/>
          <w:szCs w:val="24"/>
        </w:rPr>
        <w:t>овиях информационного общества.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Правовое регулирование общественных отношений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Право в системе социальных норм. Система российского права.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Законотворческий процесс в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Гражданство в Российской Федерации. Законодательство Российской Федерации о выборах. Воинская обязанн</w:t>
      </w:r>
      <w:r>
        <w:rPr>
          <w:rFonts w:ascii="Times New Roman" w:hAnsi="Times New Roman" w:cs="Times New Roman"/>
          <w:bCs/>
          <w:sz w:val="24"/>
          <w:szCs w:val="24"/>
        </w:rPr>
        <w:t>ость, альтернативная гражданская служба. Права и обязанности налогоплательщиков.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Право на благоприятную окружающую среду и способы его защиты.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Экологические правонарушения.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Субъекты гражданского права. Организационно-правовые формы и правовой режим предпри</w:t>
      </w:r>
      <w:r>
        <w:rPr>
          <w:rFonts w:ascii="Times New Roman" w:hAnsi="Times New Roman" w:cs="Times New Roman"/>
          <w:bCs/>
          <w:sz w:val="24"/>
          <w:szCs w:val="24"/>
        </w:rPr>
        <w:t>нимательской деятельности. Имущественные права. Право на интеллектуальную собственность. Наследование.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Неимущественные права: честь, достоинство, имя. Способы защиты имущественных и неимущественных прав.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и условия заключения и расторжения брака. Пр</w:t>
      </w:r>
      <w:r>
        <w:rPr>
          <w:rFonts w:ascii="Times New Roman" w:hAnsi="Times New Roman" w:cs="Times New Roman"/>
          <w:bCs/>
          <w:sz w:val="24"/>
          <w:szCs w:val="24"/>
        </w:rPr>
        <w:t>авовое регулирование отношений супругов.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Занятость и трудоустройство. Порядок приема на работу, заключения и расторжения трудового до</w:t>
      </w:r>
      <w:r>
        <w:rPr>
          <w:rFonts w:ascii="Times New Roman" w:hAnsi="Times New Roman" w:cs="Times New Roman"/>
          <w:bCs/>
          <w:sz w:val="24"/>
          <w:szCs w:val="24"/>
        </w:rPr>
        <w:t>говора. Правовые основы социальной защиты и социального обеспечения.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уголовного процесса. Конституционное судопроизводст</w:t>
      </w:r>
      <w:r>
        <w:rPr>
          <w:rFonts w:ascii="Times New Roman" w:hAnsi="Times New Roman" w:cs="Times New Roman"/>
          <w:bCs/>
          <w:sz w:val="24"/>
          <w:szCs w:val="24"/>
        </w:rPr>
        <w:t>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Опыт познавательной и практической деятельности: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кр</w:t>
      </w:r>
      <w:r>
        <w:rPr>
          <w:rFonts w:ascii="Times New Roman" w:hAnsi="Times New Roman" w:cs="Times New Roman"/>
          <w:bCs/>
          <w:sz w:val="24"/>
          <w:szCs w:val="24"/>
        </w:rPr>
        <w:t>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решение познавательных и практических задач, отражающих типичные социальные ситуации;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ан</w:t>
      </w:r>
      <w:r>
        <w:rPr>
          <w:rFonts w:ascii="Times New Roman" w:hAnsi="Times New Roman" w:cs="Times New Roman"/>
          <w:bCs/>
          <w:sz w:val="24"/>
          <w:szCs w:val="24"/>
        </w:rPr>
        <w:t>ализ современных общественных явлений и событий;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</w:t>
      </w:r>
      <w:r>
        <w:rPr>
          <w:rFonts w:ascii="Times New Roman" w:hAnsi="Times New Roman" w:cs="Times New Roman"/>
          <w:bCs/>
          <w:sz w:val="24"/>
          <w:szCs w:val="24"/>
        </w:rPr>
        <w:t>местах и т.п.);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аргументированная защита своей позиции, оппонирование иному мнению через у</w:t>
      </w:r>
      <w:r>
        <w:rPr>
          <w:rFonts w:ascii="Times New Roman" w:hAnsi="Times New Roman" w:cs="Times New Roman"/>
          <w:bCs/>
          <w:sz w:val="24"/>
          <w:szCs w:val="24"/>
        </w:rPr>
        <w:t>частие в дискуссиях, диспутах, дебатах о современных социальных проблемах;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написание творческих работ по социальным дисциплинам.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2.1.8. География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географии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</w:t>
      </w:r>
      <w:r>
        <w:rPr>
          <w:rFonts w:ascii="Times New Roman" w:hAnsi="Times New Roman" w:cs="Times New Roman"/>
          <w:bCs/>
          <w:sz w:val="24"/>
          <w:szCs w:val="24"/>
        </w:rPr>
        <w:t>дах изучения географического пространства, разнообразии его объектов и процессов;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сочетать глобальный, региональный и локальный подходы для описания и анализа природных, социально - экономических и геоэкологических процессов и явлении: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воспитание патриотизма, толерантности, уважения к </w:t>
      </w:r>
      <w:r>
        <w:rPr>
          <w:rFonts w:ascii="Times New Roman" w:hAnsi="Times New Roman" w:cs="Times New Roman"/>
          <w:bCs/>
          <w:sz w:val="24"/>
          <w:szCs w:val="24"/>
        </w:rPr>
        <w:t>другим народам и культурам; бережного отношения к окружающей среде;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аммы по географии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Современные методы географических исследований.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Источники географической информации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</w:t>
      </w:r>
      <w:r>
        <w:rPr>
          <w:rFonts w:ascii="Times New Roman" w:hAnsi="Times New Roman" w:cs="Times New Roman"/>
          <w:bCs/>
          <w:sz w:val="24"/>
          <w:szCs w:val="24"/>
        </w:rPr>
        <w:t>нформационные системы.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Природа и человек в современном мире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Раци</w:t>
      </w:r>
      <w:r>
        <w:rPr>
          <w:rFonts w:ascii="Times New Roman" w:hAnsi="Times New Roman" w:cs="Times New Roman"/>
          <w:bCs/>
          <w:sz w:val="24"/>
          <w:szCs w:val="24"/>
        </w:rPr>
        <w:t>ональное и нерациональное природопользование.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Население мира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Постоянный рост населения Земли,</w:t>
      </w:r>
      <w:r>
        <w:rPr>
          <w:rFonts w:ascii="Times New Roman" w:hAnsi="Times New Roman" w:cs="Times New Roman"/>
          <w:bCs/>
          <w:sz w:val="24"/>
          <w:szCs w:val="24"/>
        </w:rPr>
        <w:t xml:space="preserve"> его причины и последствия.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Типы воспроизводства населения*(12). Состав и структура населения.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</w:t>
      </w:r>
      <w:r>
        <w:rPr>
          <w:rFonts w:ascii="Times New Roman" w:hAnsi="Times New Roman" w:cs="Times New Roman"/>
          <w:bCs/>
          <w:sz w:val="24"/>
          <w:szCs w:val="24"/>
        </w:rPr>
        <w:t>ия населения. Формы расселения, городское и сельское население мира. Урбанизация как всемирный процесс.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основных показателей уровня и качества жизни населения.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карт населения.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География мирового хозяйства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Мировое хозяйство, основные этапы 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</w:t>
      </w:r>
      <w:r>
        <w:rPr>
          <w:rFonts w:ascii="Times New Roman" w:hAnsi="Times New Roman" w:cs="Times New Roman"/>
          <w:bCs/>
          <w:sz w:val="24"/>
          <w:szCs w:val="24"/>
        </w:rPr>
        <w:t>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 экономических карт. Выявление </w:t>
      </w:r>
      <w:r>
        <w:rPr>
          <w:rFonts w:ascii="Times New Roman" w:hAnsi="Times New Roman" w:cs="Times New Roman"/>
          <w:bCs/>
          <w:sz w:val="24"/>
          <w:szCs w:val="24"/>
        </w:rPr>
        <w:t>неравномерности хозяйственного освоения разных территорий. Определение международной специализации крупнейших стран и регионов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Установление взаимосвязей между размещением населения, хозяйства и природными условиями на конкретных территориях.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Регионы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и страны мира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</w:t>
      </w:r>
      <w:r>
        <w:rPr>
          <w:rFonts w:ascii="Times New Roman" w:hAnsi="Times New Roman" w:cs="Times New Roman"/>
          <w:bCs/>
          <w:sz w:val="24"/>
          <w:szCs w:val="24"/>
        </w:rPr>
        <w:t>егионов и стран Европы, Азии, Африки, Северной и Латинской Америки, а также Австралии.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</w:t>
      </w:r>
      <w:r>
        <w:rPr>
          <w:rFonts w:ascii="Times New Roman" w:hAnsi="Times New Roman" w:cs="Times New Roman"/>
          <w:bCs/>
          <w:sz w:val="24"/>
          <w:szCs w:val="24"/>
        </w:rPr>
        <w:t>лении труда.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Россия в современном мире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Отрасли международной специализации России. Особенности географии экономических, политиче</w:t>
      </w:r>
      <w:r>
        <w:rPr>
          <w:rFonts w:ascii="Times New Roman" w:hAnsi="Times New Roman" w:cs="Times New Roman"/>
          <w:bCs/>
          <w:sz w:val="24"/>
          <w:szCs w:val="24"/>
        </w:rPr>
        <w:t>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Анализ и объяснение особенностей современного геополитического и геоэкономического положения России. Определение ос</w:t>
      </w:r>
      <w:r>
        <w:rPr>
          <w:rFonts w:ascii="Times New Roman" w:hAnsi="Times New Roman" w:cs="Times New Roman"/>
          <w:bCs/>
          <w:sz w:val="24"/>
          <w:szCs w:val="24"/>
        </w:rPr>
        <w:t>новных направлений внешних экономических связей России с наиболее развитыми странами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Географические аспекты современных глобальных проблем человечества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 глобальных проблемах, их типах и взаимосвязях.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Географическое содержание глобальных проб</w:t>
      </w:r>
      <w:r>
        <w:rPr>
          <w:rFonts w:ascii="Times New Roman" w:hAnsi="Times New Roman" w:cs="Times New Roman"/>
          <w:bCs/>
          <w:sz w:val="24"/>
          <w:szCs w:val="24"/>
        </w:rPr>
        <w:t>лем человечества в прошлом и настоящем. Сырьевая, демографическая, продовольственная и геоэкологическая проблемы как приоритетные, пути их решения.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Проблемы преодоления отсталости развивающихся стран. Географические аспекты качества жизни населения. Роль г</w:t>
      </w:r>
      <w:r>
        <w:rPr>
          <w:rFonts w:ascii="Times New Roman" w:hAnsi="Times New Roman" w:cs="Times New Roman"/>
          <w:bCs/>
          <w:sz w:val="24"/>
          <w:szCs w:val="24"/>
        </w:rPr>
        <w:t>еографии в решении глобальных проблем человечества.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2.1.9. Биология.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Изучение биологии на базовом уровне среднего общего </w:t>
      </w:r>
      <w:r>
        <w:rPr>
          <w:rFonts w:ascii="Times New Roman" w:hAnsi="Times New Roman" w:cs="Times New Roman"/>
          <w:bCs/>
          <w:sz w:val="24"/>
          <w:szCs w:val="24"/>
        </w:rPr>
        <w:t>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науки в формировании современной естественнонаучной картины мира; методах научного познания;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обосновывать место и роль биологических знаний в практической деятельности людей, развитии современных  технологий; проводить наблюдения за э</w:t>
      </w:r>
      <w:r>
        <w:rPr>
          <w:rFonts w:ascii="Times New Roman" w:hAnsi="Times New Roman" w:cs="Times New Roman"/>
          <w:bCs/>
          <w:sz w:val="24"/>
          <w:szCs w:val="24"/>
        </w:rPr>
        <w:t>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познавательных интересов, интеллектуальных и творческих способностей в процессе изучения выдающихся достиже</w:t>
      </w:r>
      <w:r>
        <w:rPr>
          <w:rFonts w:ascii="Times New Roman" w:hAnsi="Times New Roman" w:cs="Times New Roman"/>
          <w:bCs/>
          <w:sz w:val="24"/>
          <w:szCs w:val="24"/>
        </w:rPr>
        <w:t>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</w:t>
      </w:r>
      <w:r>
        <w:rPr>
          <w:rFonts w:ascii="Times New Roman" w:hAnsi="Times New Roman" w:cs="Times New Roman"/>
          <w:bCs/>
          <w:sz w:val="24"/>
          <w:szCs w:val="24"/>
        </w:rPr>
        <w:t>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убежденности в возможности познания живой природы, 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использование приобретенных знаний и умени</w:t>
      </w:r>
      <w:r>
        <w:rPr>
          <w:rFonts w:ascii="Times New Roman" w:hAnsi="Times New Roman" w:cs="Times New Roman"/>
          <w:bCs/>
          <w:sz w:val="24"/>
          <w:szCs w:val="24"/>
        </w:rPr>
        <w:t>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Содержание образовательной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программы по биологии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Биология как наука. Методы научного познания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</w:t>
      </w:r>
      <w:r>
        <w:rPr>
          <w:rFonts w:ascii="Times New Roman" w:hAnsi="Times New Roman" w:cs="Times New Roman"/>
          <w:bCs/>
          <w:sz w:val="24"/>
          <w:szCs w:val="24"/>
        </w:rPr>
        <w:t>, гипотез в формировании современной естественнонаучной картины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Методы познания живой природы.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Клетка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Развитие знаний о клетке (Р. Гун, Р. Вирхов, К. Бэр, М. Шлейден и Т. Шванн)*(12). Клеточная теория. Роль клеточной теории в становлении современной </w:t>
      </w:r>
      <w:r>
        <w:rPr>
          <w:rFonts w:ascii="Times New Roman" w:hAnsi="Times New Roman" w:cs="Times New Roman"/>
          <w:bCs/>
          <w:sz w:val="24"/>
          <w:szCs w:val="24"/>
        </w:rPr>
        <w:t>естественнонаучной картины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Строение клетки. Основные части и органоиды клетки, их функции; доядерные и ядерные клетки. Вирусы - неклеточные формы. Стр</w:t>
      </w:r>
      <w:r>
        <w:rPr>
          <w:rFonts w:ascii="Times New Roman" w:hAnsi="Times New Roman" w:cs="Times New Roman"/>
          <w:bCs/>
          <w:sz w:val="24"/>
          <w:szCs w:val="24"/>
        </w:rPr>
        <w:t>оение и функции хромосом. ДНК - носитель наследственной информации.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Значение постоянства числа и формы хромосом в клетках. Ген.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Генетический код.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</w:t>
      </w:r>
      <w:r>
        <w:rPr>
          <w:rFonts w:ascii="Times New Roman" w:hAnsi="Times New Roman" w:cs="Times New Roman"/>
          <w:bCs/>
          <w:sz w:val="24"/>
          <w:szCs w:val="24"/>
        </w:rPr>
        <w:t>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Организм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Организм - единое целое. Многообразие организмов.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Обмен веществ и превращения энергии - свойства живых организмов.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</w:t>
      </w:r>
      <w:r>
        <w:rPr>
          <w:rFonts w:ascii="Times New Roman" w:hAnsi="Times New Roman" w:cs="Times New Roman"/>
          <w:bCs/>
          <w:sz w:val="24"/>
          <w:szCs w:val="24"/>
        </w:rPr>
        <w:t>ление клетки - основа роста, развития и размножения организмов.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Половое и бесполое размножение.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Индивидуальное развитие организма (онтогенез). Причины нарушений развития орга</w:t>
      </w:r>
      <w:r>
        <w:rPr>
          <w:rFonts w:ascii="Times New Roman" w:hAnsi="Times New Roman" w:cs="Times New Roman"/>
          <w:bCs/>
          <w:sz w:val="24"/>
          <w:szCs w:val="24"/>
        </w:rPr>
        <w:t>низмов. Индивидуальное развитие человека.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Репродуктивное здоровье. Последствия влияния алкоголя, никотина, наркотических веществ на развитие зародыша человека.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Наследственность и изменчивость - свойства организмов. Генетика - наука о закономерностях наслед</w:t>
      </w:r>
      <w:r>
        <w:rPr>
          <w:rFonts w:ascii="Times New Roman" w:hAnsi="Times New Roman" w:cs="Times New Roman"/>
          <w:bCs/>
          <w:sz w:val="24"/>
          <w:szCs w:val="24"/>
        </w:rPr>
        <w:t>ственности и изменчивости. Г. Мендель - основоположник генетики. Генетическая терминология и символика.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Наследственная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Селекция. Учение Н.И. Вавилова о центрах многообразия и происхождения культурных </w:t>
      </w:r>
      <w:r>
        <w:rPr>
          <w:rFonts w:ascii="Times New Roman" w:hAnsi="Times New Roman" w:cs="Times New Roman"/>
          <w:bCs/>
          <w:sz w:val="24"/>
          <w:szCs w:val="24"/>
        </w:rPr>
        <w:t>растений. Основные методы селекции: гибридизация, искусственный отбор.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Проведение биологических исследований: выявление признаков </w:t>
      </w:r>
      <w:r>
        <w:rPr>
          <w:rFonts w:ascii="Times New Roman" w:hAnsi="Times New Roman" w:cs="Times New Roman"/>
          <w:bCs/>
          <w:sz w:val="24"/>
          <w:szCs w:val="24"/>
        </w:rPr>
        <w:t>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</w:t>
      </w:r>
      <w:r>
        <w:rPr>
          <w:rFonts w:ascii="Times New Roman" w:hAnsi="Times New Roman" w:cs="Times New Roman"/>
          <w:bCs/>
          <w:sz w:val="24"/>
          <w:szCs w:val="24"/>
        </w:rPr>
        <w:t>арных генетических задач; анализ и оценка этических аспектов развития некоторых исследований в биотехнологии.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Вид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История эволюционных идей. Значение работ К. Линнея, учения Ж.Б. Ламарка, эволюционной теории Ч. Дарвина. Роль эволюционной теории в </w:t>
      </w:r>
      <w:r>
        <w:rPr>
          <w:rFonts w:ascii="Times New Roman" w:hAnsi="Times New Roman" w:cs="Times New Roman"/>
          <w:bCs/>
          <w:sz w:val="24"/>
          <w:szCs w:val="24"/>
        </w:rPr>
        <w:t>формировании современной естественнонаучной картины мира. Вид, его критерии. Популяция - структурная единица вида, единица эволюции.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Движущие силы эволюции, их влияние на генофонд популяции.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Синтетическая теория эволюции. Результаты эволюции. Сохранение мн</w:t>
      </w:r>
      <w:r>
        <w:rPr>
          <w:rFonts w:ascii="Times New Roman" w:hAnsi="Times New Roman" w:cs="Times New Roman"/>
          <w:bCs/>
          <w:sz w:val="24"/>
          <w:szCs w:val="24"/>
        </w:rPr>
        <w:t>огообразия видов как основа устойчивого развития биосферы.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Гипотезы происхождения жизни. Отличительные признаки живого.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Усложнение живых организмов на Земле в процессе эволюции. Гипотезы происхождения человека. Эволюция человека.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биологических и</w:t>
      </w:r>
      <w:r>
        <w:rPr>
          <w:rFonts w:ascii="Times New Roman" w:hAnsi="Times New Roman" w:cs="Times New Roman"/>
          <w:bCs/>
          <w:sz w:val="24"/>
          <w:szCs w:val="24"/>
        </w:rPr>
        <w:t>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Экосистемы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Экологические факторы, их значение в жизни организмов. Видова</w:t>
      </w:r>
      <w:r>
        <w:rPr>
          <w:rFonts w:ascii="Times New Roman" w:hAnsi="Times New Roman" w:cs="Times New Roman"/>
          <w:bCs/>
          <w:sz w:val="24"/>
          <w:szCs w:val="24"/>
        </w:rPr>
        <w:t>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Биосфера - глобальная экосистема. Учение В.И. Вернадского о биосфере. Роль живых организмов в биосфере.</w:t>
      </w:r>
      <w:r>
        <w:rPr>
          <w:rFonts w:ascii="Times New Roman" w:hAnsi="Times New Roman" w:cs="Times New Roman"/>
          <w:bCs/>
          <w:sz w:val="24"/>
          <w:szCs w:val="24"/>
        </w:rPr>
        <w:t xml:space="preserve"> Эволюция биосферы.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биологических исследований: выявление антропогенных изменений в экосистемах своей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</w:t>
      </w:r>
      <w:r>
        <w:rPr>
          <w:rFonts w:ascii="Times New Roman" w:hAnsi="Times New Roman" w:cs="Times New Roman"/>
          <w:bCs/>
          <w:sz w:val="24"/>
          <w:szCs w:val="24"/>
        </w:rPr>
        <w:t>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2.1.10. Физика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физики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</w:t>
      </w:r>
      <w:r>
        <w:rPr>
          <w:rFonts w:ascii="Times New Roman" w:hAnsi="Times New Roman" w:cs="Times New Roman"/>
          <w:bCs/>
          <w:sz w:val="24"/>
          <w:szCs w:val="24"/>
        </w:rPr>
        <w:t>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</w:t>
      </w:r>
      <w:r>
        <w:rPr>
          <w:rFonts w:ascii="Times New Roman" w:hAnsi="Times New Roman" w:cs="Times New Roman"/>
          <w:bCs/>
          <w:sz w:val="24"/>
          <w:szCs w:val="24"/>
        </w:rPr>
        <w:t>ды;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</w:t>
      </w:r>
      <w:r>
        <w:rPr>
          <w:rFonts w:ascii="Times New Roman" w:hAnsi="Times New Roman" w:cs="Times New Roman"/>
          <w:bCs/>
          <w:sz w:val="24"/>
          <w:szCs w:val="24"/>
        </w:rPr>
        <w:t>изических знаний; оценивать достоверность естественнонаучной информации;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информационных технологий;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</w:t>
      </w:r>
      <w:r>
        <w:rPr>
          <w:rFonts w:ascii="Times New Roman" w:hAnsi="Times New Roman" w:cs="Times New Roman"/>
          <w:bCs/>
          <w:sz w:val="24"/>
          <w:szCs w:val="24"/>
        </w:rPr>
        <w:t>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использование приобретенных знаний и умений дл</w:t>
      </w:r>
      <w:r>
        <w:rPr>
          <w:rFonts w:ascii="Times New Roman" w:hAnsi="Times New Roman" w:cs="Times New Roman"/>
          <w:bCs/>
          <w:sz w:val="24"/>
          <w:szCs w:val="24"/>
        </w:rPr>
        <w:t>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физике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Физика и методы научного познания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Физика как наука. </w:t>
      </w:r>
      <w:r>
        <w:rPr>
          <w:rFonts w:ascii="Times New Roman" w:hAnsi="Times New Roman" w:cs="Times New Roman"/>
          <w:bCs/>
          <w:sz w:val="24"/>
          <w:szCs w:val="24"/>
        </w:rPr>
        <w:t>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Границы применим</w:t>
      </w:r>
      <w:r>
        <w:rPr>
          <w:rFonts w:ascii="Times New Roman" w:hAnsi="Times New Roman" w:cs="Times New Roman"/>
          <w:bCs/>
          <w:sz w:val="24"/>
          <w:szCs w:val="24"/>
        </w:rPr>
        <w:t>ости физических законов и теорий. Принцип соответствия. Основные элементы физической картины мира.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Механика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</w:t>
      </w:r>
      <w:r>
        <w:rPr>
          <w:rFonts w:ascii="Times New Roman" w:hAnsi="Times New Roman" w:cs="Times New Roman"/>
          <w:bCs/>
          <w:sz w:val="24"/>
          <w:szCs w:val="24"/>
        </w:rPr>
        <w:t>оны сохранения в механике.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Проведение опытов, иллю</w:t>
      </w:r>
      <w:r>
        <w:rPr>
          <w:rFonts w:ascii="Times New Roman" w:hAnsi="Times New Roman" w:cs="Times New Roman"/>
          <w:bCs/>
          <w:sz w:val="24"/>
          <w:szCs w:val="24"/>
        </w:rPr>
        <w:t>стрирующих проявление принципа  относительности, законов классической механики, сохранения импульса и механической энергии.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</w:t>
      </w:r>
      <w:r>
        <w:rPr>
          <w:rFonts w:ascii="Times New Roman" w:hAnsi="Times New Roman" w:cs="Times New Roman"/>
          <w:bCs/>
          <w:sz w:val="24"/>
          <w:szCs w:val="24"/>
        </w:rPr>
        <w:t>ств.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Молекулярная физика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Возникновение атомистической гипотезы строения вещества и ее  экспериментальные доказательства. Абсолютная температура как мера средней кинетической энергии теплового движения частиц вещества.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Модель идеального газа. Давление газа.</w:t>
      </w:r>
      <w:r>
        <w:rPr>
          <w:rFonts w:ascii="Times New Roman" w:hAnsi="Times New Roman" w:cs="Times New Roman"/>
          <w:bCs/>
          <w:sz w:val="24"/>
          <w:szCs w:val="24"/>
        </w:rPr>
        <w:t xml:space="preserve"> Уравнение состояния идеального газа. Строение и свойства жидкостей и твердых тел.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Проведение опытов по изучению свойств газов, жидкостей </w:t>
      </w:r>
      <w:r>
        <w:rPr>
          <w:rFonts w:ascii="Times New Roman" w:hAnsi="Times New Roman" w:cs="Times New Roman"/>
          <w:bCs/>
          <w:sz w:val="24"/>
          <w:szCs w:val="24"/>
        </w:rPr>
        <w:t>и твердых тел, тепловых процессов и агрегатных превращений вещества.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Электродинамика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Элементарный электрический заряд. За</w:t>
      </w:r>
      <w:r>
        <w:rPr>
          <w:rFonts w:ascii="Times New Roman" w:hAnsi="Times New Roman" w:cs="Times New Roman"/>
          <w:bCs/>
          <w:sz w:val="24"/>
          <w:szCs w:val="24"/>
        </w:rPr>
        <w:t>кон сохранения электрического заряда. Электрическое поле. Электрический ток.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Электромагнитные волны. Волновые свойства света. Разл</w:t>
      </w:r>
      <w:r>
        <w:rPr>
          <w:rFonts w:ascii="Times New Roman" w:hAnsi="Times New Roman" w:cs="Times New Roman"/>
          <w:bCs/>
          <w:sz w:val="24"/>
          <w:szCs w:val="24"/>
        </w:rPr>
        <w:t>ичные виды электромагнитных излучений и их практическое применение.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Объяснение устройства и принципа действия технических объектов, практиче</w:t>
      </w:r>
      <w:r>
        <w:rPr>
          <w:rFonts w:ascii="Times New Roman" w:hAnsi="Times New Roman" w:cs="Times New Roman"/>
          <w:bCs/>
          <w:sz w:val="24"/>
          <w:szCs w:val="24"/>
        </w:rPr>
        <w:t>ское применение физических знаний в повседневной жизни: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 использовании микрофона, динамика, трансформатора, телефона, магнитофона;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для безопасного обращения с домашней электропроводкой, бытовой электро- и радиоаппаратурой.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Квантовая физика и элемент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ы астрофизики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Гипотеза Планка о квантах. Фотоэффект. Фотон. Гипотеза де Бройля о волновых свойствах частиц. Корпускулярно-волновой дуализм.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Соотношение неопределенностей Гейзенберга.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Планетарная модель атома. Квантовые постулаты Бора. Лазеры.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Модели </w:t>
      </w:r>
      <w:r>
        <w:rPr>
          <w:rFonts w:ascii="Times New Roman" w:hAnsi="Times New Roman" w:cs="Times New Roman"/>
          <w:bCs/>
          <w:sz w:val="24"/>
          <w:szCs w:val="24"/>
        </w:rPr>
        <w:t>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взаимодействия.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Солнечная система. Звезды и источники их энергии. Современные представления о происхождении и эволюции Солнца и звезд. Галактика.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Пространственные масштабы наблюдаемой Вселенной. Применимость законов физики для объяснения природы космическ</w:t>
      </w:r>
      <w:r>
        <w:rPr>
          <w:rFonts w:ascii="Times New Roman" w:hAnsi="Times New Roman" w:cs="Times New Roman"/>
          <w:bCs/>
          <w:sz w:val="24"/>
          <w:szCs w:val="24"/>
        </w:rPr>
        <w:t>их объектов.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Наблюдение и описание движения небесных тел.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2.1.11. Астрономия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</w:t>
      </w:r>
      <w:r>
        <w:rPr>
          <w:rFonts w:ascii="Times New Roman" w:hAnsi="Times New Roman" w:cs="Times New Roman"/>
        </w:rPr>
        <w:t>чение астрономии на базовом уровне среднего (полного)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</w:rPr>
        <w:t xml:space="preserve"> осознание принципиальной роли астрономии в познании фундаментальных законов природы и формировании современной естественнонаучной картины </w:t>
      </w:r>
      <w:r>
        <w:rPr>
          <w:rFonts w:ascii="Times New Roman" w:hAnsi="Times New Roman" w:cs="Times New Roman"/>
        </w:rPr>
        <w:t>мира;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</w:rPr>
        <w:t xml:space="preserve"> 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</w:t>
      </w:r>
      <w:r>
        <w:rPr>
          <w:rFonts w:ascii="Times New Roman" w:hAnsi="Times New Roman" w:cs="Times New Roman"/>
        </w:rPr>
        <w:t xml:space="preserve">м пункте для заданного времени;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</w:rPr>
        <w:t xml:space="preserve">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</w:rPr>
        <w:t xml:space="preserve"> испол</w:t>
      </w:r>
      <w:r>
        <w:rPr>
          <w:rFonts w:ascii="Times New Roman" w:hAnsi="Times New Roman" w:cs="Times New Roman"/>
        </w:rPr>
        <w:t>ьзование приобретенных знаний и умений для решения практических задач повседневной жизни;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</w:rPr>
        <w:t xml:space="preserve"> формирование научного мировоззрения;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</w:rPr>
        <w:t xml:space="preserve"> формирование навыков использования естественнонаучных и особенно физико-математических знаний для объективного анализа устр</w:t>
      </w:r>
      <w:r>
        <w:rPr>
          <w:rFonts w:ascii="Times New Roman" w:hAnsi="Times New Roman" w:cs="Times New Roman"/>
        </w:rPr>
        <w:t>ойства окружающего мира на примере достижений современной астрофизики, астрономии и космонавтики.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астрономии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</w:rPr>
        <w:t xml:space="preserve"> Предмет астрономии.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Роль астрономии в развитии цивилизации. Эволюция взглядов человека на Вселенную. Гео</w:t>
      </w:r>
      <w:r>
        <w:rPr>
          <w:rFonts w:ascii="Times New Roman" w:hAnsi="Times New Roman" w:cs="Times New Roman"/>
        </w:rPr>
        <w:t>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</w:t>
      </w:r>
      <w:r>
        <w:rPr>
          <w:rFonts w:ascii="Times New Roman" w:hAnsi="Times New Roman" w:cs="Times New Roman"/>
        </w:rPr>
        <w:t>еменной космонавтики.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Основы практической астрономии</w:t>
      </w:r>
      <w:r>
        <w:rPr>
          <w:rFonts w:ascii="Times New Roman" w:hAnsi="Times New Roman" w:cs="Times New Roman"/>
        </w:rPr>
        <w:t>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Небесная сфера. Особые точки небесной сферы. Небесные координаты 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Звездная карта, созвездия, использование компьютерных приложений для отображения звездного неба. Видимая звездная величина. Суточное </w:t>
      </w:r>
      <w:r>
        <w:rPr>
          <w:rFonts w:ascii="Times New Roman" w:hAnsi="Times New Roman" w:cs="Times New Roman"/>
        </w:rPr>
        <w:t>движение светил.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Связь видимого расположения объектов на небе и географических координат наблюдателя.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Движение Земли вокруг Солнца. Видимое движение и фазы Луны. Солнечные и лунные затмения. Время и календарь. Законы движения небесных тел Структура и ма</w:t>
      </w:r>
      <w:r>
        <w:rPr>
          <w:rFonts w:ascii="Times New Roman" w:hAnsi="Times New Roman" w:cs="Times New Roman"/>
        </w:rPr>
        <w:t>сштабы Солнечной системы. Конфигурация и условия видимости планет. Методы определения расстояний до тел Солнечной системы и их размеров.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Небесная механика. Законы Кеплера. Определение масс небесных тел.Движение исскуственных небесных тел.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Солнечная система Происхождение Солнечной системы. Система Земля - Луна. Планеты земной группы. Планеты-гиганты. Спутники и кольца планет. Малые тела Солнечной системы. </w:t>
      </w:r>
      <w:r>
        <w:rPr>
          <w:rFonts w:ascii="Times New Roman" w:hAnsi="Times New Roman" w:cs="Times New Roman"/>
          <w:b/>
        </w:rPr>
        <w:t>Астероидная опасность</w:t>
      </w:r>
      <w:r>
        <w:rPr>
          <w:rFonts w:ascii="Times New Roman" w:hAnsi="Times New Roman" w:cs="Times New Roman"/>
        </w:rPr>
        <w:t xml:space="preserve">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астрономических исследований Электромагнитное излучение,</w:t>
      </w:r>
      <w:r>
        <w:rPr>
          <w:rFonts w:ascii="Times New Roman" w:hAnsi="Times New Roman" w:cs="Times New Roman"/>
        </w:rPr>
        <w:t xml:space="preserve">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Закон смещения вина. Закон Стефана-Больцма</w:t>
      </w:r>
      <w:r>
        <w:rPr>
          <w:rFonts w:ascii="Times New Roman" w:hAnsi="Times New Roman" w:cs="Times New Roman"/>
          <w:b/>
        </w:rPr>
        <w:t>на.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</w:rPr>
        <w:t xml:space="preserve"> Звезды.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Двойные и кратные звёзды.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Внесолнечные планеты.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Проблема существован</w:t>
      </w:r>
      <w:r>
        <w:rPr>
          <w:rFonts w:ascii="Times New Roman" w:hAnsi="Times New Roman" w:cs="Times New Roman"/>
          <w:b/>
        </w:rPr>
        <w:t>ия жизни во вселенной</w:t>
      </w:r>
      <w:r>
        <w:rPr>
          <w:rFonts w:ascii="Times New Roman" w:hAnsi="Times New Roman" w:cs="Times New Roman"/>
        </w:rPr>
        <w:t xml:space="preserve">. Внутреннее строение и источники энергии звезд. Происхождение химических элементов.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Переменные и вспыхивающие звёзды. Коричневые карлики.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Эволюция звезд, ее этапы и конечные стадии. Строение Солнца, солнечной атмосферы. Проявления со</w:t>
      </w:r>
      <w:r>
        <w:rPr>
          <w:rFonts w:ascii="Times New Roman" w:hAnsi="Times New Roman" w:cs="Times New Roman"/>
        </w:rPr>
        <w:t xml:space="preserve">лнечной активности: пятна, вспышки, протуберанцы. Периодичность солнечной активности. Роль магнитных полей на Солнце. Солнечно-земные связи. Наша Галактика - Млечный Путь Состав и структура Галактики.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Звёздные скопления</w:t>
      </w:r>
      <w:r>
        <w:rPr>
          <w:rFonts w:ascii="Times New Roman" w:hAnsi="Times New Roman" w:cs="Times New Roman"/>
        </w:rPr>
        <w:t xml:space="preserve">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Межзвездный газ и пыль. Вращение </w:t>
      </w:r>
      <w:r>
        <w:rPr>
          <w:rFonts w:ascii="Times New Roman" w:hAnsi="Times New Roman" w:cs="Times New Roman"/>
        </w:rPr>
        <w:t xml:space="preserve">Галактики.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Тёмная материя . Галактики. Строение и эволюция Вселенной 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</w:t>
      </w:r>
      <w:r>
        <w:rPr>
          <w:rFonts w:ascii="Times New Roman" w:hAnsi="Times New Roman" w:cs="Times New Roman"/>
        </w:rPr>
        <w:t>Хаббла.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Эволюция Вселенной. Большой Взрыв. Реликтовое излучение. 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Тёмная энергия.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2.1.12. Химия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химии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знаний о химической составляющей естественн</w:t>
      </w:r>
      <w:r>
        <w:rPr>
          <w:rFonts w:ascii="Times New Roman" w:hAnsi="Times New Roman" w:cs="Times New Roman"/>
          <w:bCs/>
          <w:sz w:val="24"/>
          <w:szCs w:val="24"/>
        </w:rPr>
        <w:t>онаучной картины мира, важнейших химических понятиях, законах и теориях;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</w:t>
      </w:r>
      <w:r>
        <w:rPr>
          <w:rFonts w:ascii="Times New Roman" w:hAnsi="Times New Roman" w:cs="Times New Roman"/>
          <w:bCs/>
          <w:sz w:val="24"/>
          <w:szCs w:val="24"/>
        </w:rPr>
        <w:t>ых материалов;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убежденности в позитивной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</w:t>
      </w:r>
      <w:r>
        <w:rPr>
          <w:rFonts w:ascii="Times New Roman" w:hAnsi="Times New Roman" w:cs="Times New Roman"/>
          <w:bCs/>
          <w:sz w:val="24"/>
          <w:szCs w:val="24"/>
        </w:rPr>
        <w:t>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химии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Методы познания в химии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Научные методы познания веществ и химический </w:t>
      </w:r>
      <w:r>
        <w:rPr>
          <w:rFonts w:ascii="Times New Roman" w:hAnsi="Times New Roman" w:cs="Times New Roman"/>
          <w:bCs/>
          <w:sz w:val="24"/>
          <w:szCs w:val="24"/>
        </w:rPr>
        <w:t>явлений. Роль эксперимента и теории в химии. Моделирование химических процессов.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Теоретические основы химии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Современные представления о строении атома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Атом. Изотопы. Атомные орбитали. s-, р-элементы. Особенности строения электронных оболочек атомов переход</w:t>
      </w:r>
      <w:r>
        <w:rPr>
          <w:rFonts w:ascii="Times New Roman" w:hAnsi="Times New Roman" w:cs="Times New Roman"/>
          <w:bCs/>
          <w:sz w:val="24"/>
          <w:szCs w:val="24"/>
        </w:rPr>
        <w:t>ных элементов.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Периодический закон и периодическая система химических элементов Д.И. Менделеева.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Химическая связь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Ковалентная связь, ее разновидности и механизмы образования.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Электроотрицательность. Степень окисления и валентность химических элементов. Ион</w:t>
      </w:r>
      <w:r>
        <w:rPr>
          <w:rFonts w:ascii="Times New Roman" w:hAnsi="Times New Roman" w:cs="Times New Roman"/>
          <w:bCs/>
          <w:sz w:val="24"/>
          <w:szCs w:val="24"/>
        </w:rPr>
        <w:t>ная связь. Катионы и анионы. Металлическая связь.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Водородная связь.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Вещество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Причины многообразия веществ: изомерия, гомология, аллотропия.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Явления, происходя</w:t>
      </w:r>
      <w:r>
        <w:rPr>
          <w:rFonts w:ascii="Times New Roman" w:hAnsi="Times New Roman" w:cs="Times New Roman"/>
          <w:bCs/>
          <w:sz w:val="24"/>
          <w:szCs w:val="24"/>
        </w:rPr>
        <w:t>щие при растворении веществ – разрушение кристаллической решетки, диффузия, диссоциация, гидратация.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Чистые вещества и смеси. Истинные растворы. Растворение как физико-химический процесс. Способы выражения концентрации растворов: массовая доля </w:t>
      </w:r>
      <w:r>
        <w:rPr>
          <w:rFonts w:ascii="Times New Roman" w:hAnsi="Times New Roman" w:cs="Times New Roman"/>
          <w:bCs/>
          <w:sz w:val="24"/>
          <w:szCs w:val="24"/>
        </w:rPr>
        <w:t>растворенного вещества. Диссоциация электролитов в водных растворах. Сильные и слабые электролиты.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Золи, гели, понятие о коллоидах.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Химические реакции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Классификация химических реакций в неорганической и органической химии.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Реакции ионного обмена в водных р</w:t>
      </w:r>
      <w:r>
        <w:rPr>
          <w:rFonts w:ascii="Times New Roman" w:hAnsi="Times New Roman" w:cs="Times New Roman"/>
          <w:bCs/>
          <w:sz w:val="24"/>
          <w:szCs w:val="24"/>
        </w:rPr>
        <w:t>астворах. Среда водных растворов: кислая, нейтральная, щелочная. Водородный показатель (рН) раствора.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Окислительно-восстановительные реакции. Электролиз растворов и расплавов.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Скорость реакции, ее зависимость от различных факторов. Катализ.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Обратимость реа</w:t>
      </w:r>
      <w:r>
        <w:rPr>
          <w:rFonts w:ascii="Times New Roman" w:hAnsi="Times New Roman" w:cs="Times New Roman"/>
          <w:bCs/>
          <w:sz w:val="24"/>
          <w:szCs w:val="24"/>
        </w:rPr>
        <w:t>кций. Химическое равновесие и способы его смешения.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Неорганическая химия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Металлы.</w:t>
      </w:r>
      <w:r>
        <w:rPr>
          <w:rFonts w:ascii="Times New Roman" w:hAnsi="Times New Roman" w:cs="Times New Roman"/>
          <w:bCs/>
          <w:sz w:val="24"/>
          <w:szCs w:val="24"/>
        </w:rPr>
        <w:t xml:space="preserve"> Электрохимический ряд напряжений металлов. Общие способы получения ме</w:t>
      </w:r>
      <w:r>
        <w:rPr>
          <w:rFonts w:ascii="Times New Roman" w:hAnsi="Times New Roman" w:cs="Times New Roman"/>
          <w:bCs/>
          <w:sz w:val="24"/>
          <w:szCs w:val="24"/>
        </w:rPr>
        <w:t>таллов. Понятие о коррозии металлов. Способы защиты от коррозии.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Неметаллы.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Окислительно-восстановительные свойства типичных неметаллов. Общая характеристика подгруппы галогенов.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Органическая химия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Классификация и номенклатура органических соединений.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Химические свойства основных классов органических соединений.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 строения органических соединений. Углеродный скелет.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Радикалы. Функциональные группы. Гомологический ряд, гомологи.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Структурная изомерия. Типы химических связей в молекулах органических с</w:t>
      </w:r>
      <w:r>
        <w:rPr>
          <w:rFonts w:ascii="Times New Roman" w:hAnsi="Times New Roman" w:cs="Times New Roman"/>
          <w:bCs/>
          <w:sz w:val="24"/>
          <w:szCs w:val="24"/>
        </w:rPr>
        <w:t>оединений.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Углеводороды: алканы, алкены и диены, алкины, арены. Природные источники углеводородов: нефть и природный газ.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</w:t>
      </w:r>
      <w:r>
        <w:rPr>
          <w:rFonts w:ascii="Times New Roman" w:hAnsi="Times New Roman" w:cs="Times New Roman"/>
          <w:bCs/>
          <w:sz w:val="24"/>
          <w:szCs w:val="24"/>
        </w:rPr>
        <w:t>леводы.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Азотсодержащие соединения: амины, аминокислоты, белки.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Полимеры: пластмассы, каучуки, волокна.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Экспериментальные основы химии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химических реакций в растворах.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</w:t>
      </w:r>
      <w:r>
        <w:rPr>
          <w:rFonts w:ascii="Times New Roman" w:hAnsi="Times New Roman" w:cs="Times New Roman"/>
          <w:bCs/>
          <w:sz w:val="24"/>
          <w:szCs w:val="24"/>
        </w:rPr>
        <w:t>ведение химических реакций при нагревании.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Химия и жизнь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Химия и здоров</w:t>
      </w:r>
      <w:r>
        <w:rPr>
          <w:rFonts w:ascii="Times New Roman" w:hAnsi="Times New Roman" w:cs="Times New Roman"/>
          <w:bCs/>
          <w:sz w:val="24"/>
          <w:szCs w:val="24"/>
        </w:rPr>
        <w:t>ье. Лекарства, ферменты, витамины, гормоны, минеральные воды. Проблемы, связанные с применением лекарственных препаратов.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Химия и пища. Калорийность жиров, белков и углеводов.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Химия в повседневной жизни. Моющие и чистящие средства.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Правила безопасной работ</w:t>
      </w:r>
      <w:r>
        <w:rPr>
          <w:rFonts w:ascii="Times New Roman" w:hAnsi="Times New Roman" w:cs="Times New Roman"/>
          <w:bCs/>
          <w:sz w:val="24"/>
          <w:szCs w:val="24"/>
        </w:rPr>
        <w:t>ы со средствами бытовой химии.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Химические вещества как строительные и поделочные материалы.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Вещества, используемые в полиграфии, живописи, скульптуре, архитектуре.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Общие представления о промышленных способах получения химических веществ (на примере произво</w:t>
      </w:r>
      <w:r>
        <w:rPr>
          <w:rFonts w:ascii="Times New Roman" w:hAnsi="Times New Roman" w:cs="Times New Roman"/>
          <w:bCs/>
          <w:sz w:val="24"/>
          <w:szCs w:val="24"/>
        </w:rPr>
        <w:t>дства серной кислоты).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Химическое загрязнение окружающей среды и его последствия.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Бытовая химическая грамотность.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2.1.13. Мировая художественная культура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Изучение мировой художественной культуры на базовом уровне среднего общего образования направлено </w:t>
      </w:r>
      <w:r>
        <w:rPr>
          <w:rFonts w:ascii="Times New Roman" w:hAnsi="Times New Roman" w:cs="Times New Roman"/>
          <w:bCs/>
          <w:sz w:val="24"/>
          <w:szCs w:val="24"/>
        </w:rPr>
        <w:t>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знаний о стилях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овладение умением анализировать произведения искусства, оценивать их художественные особенности, </w:t>
      </w:r>
      <w:r>
        <w:rPr>
          <w:rFonts w:ascii="Times New Roman" w:hAnsi="Times New Roman" w:cs="Times New Roman"/>
          <w:bCs/>
          <w:sz w:val="24"/>
          <w:szCs w:val="24"/>
        </w:rPr>
        <w:t>высказывать о них собственное суждение;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мировой художественной культуре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Художественная </w:t>
      </w:r>
      <w:r>
        <w:rPr>
          <w:rFonts w:ascii="Times New Roman" w:hAnsi="Times New Roman" w:cs="Times New Roman"/>
          <w:bCs/>
          <w:sz w:val="24"/>
          <w:szCs w:val="24"/>
        </w:rPr>
        <w:t>культура первобытного мира. Роль мифа в культуре.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Древние образы и символы. Первобытная магия*(12). Ритуал – единство слова, музыки, танца, изображения, пантомимы, костюма (татуировки), архитектурного окружения и предметной среды. Художественные комплексы </w:t>
      </w:r>
      <w:r>
        <w:rPr>
          <w:rFonts w:ascii="Times New Roman" w:hAnsi="Times New Roman" w:cs="Times New Roman"/>
          <w:bCs/>
          <w:sz w:val="24"/>
          <w:szCs w:val="24"/>
        </w:rPr>
        <w:t>Альтамиры и Стоунхенджа. Символика геометрического орнамента. Архаические основы фольклора. Миф и современность.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</w:t>
      </w:r>
      <w:r>
        <w:rPr>
          <w:rFonts w:ascii="Times New Roman" w:hAnsi="Times New Roman" w:cs="Times New Roman"/>
          <w:bCs/>
          <w:sz w:val="24"/>
          <w:szCs w:val="24"/>
        </w:rPr>
        <w:t>неизменность канона - примета Вечной жизни в искусстве Древнего Египта: пирамиды Гизы, храмы Карнака и Луксора. Ступа в Санчи, храм Кандарья Махадева в Кхаджурахо - модель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Вселенной Древней Индии. Отражение мифологических представлений майя и ацтеков в арх</w:t>
      </w:r>
      <w:r>
        <w:rPr>
          <w:rFonts w:ascii="Times New Roman" w:hAnsi="Times New Roman" w:cs="Times New Roman"/>
          <w:bCs/>
          <w:sz w:val="24"/>
          <w:szCs w:val="24"/>
        </w:rPr>
        <w:t>итектуре и рельефе (Паленке, Теночтитлан).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Идеалы красоты Древней Греции в ансамбле афинского Акрополя.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</w:t>
      </w:r>
      <w:r>
        <w:rPr>
          <w:rFonts w:ascii="Times New Roman" w:hAnsi="Times New Roman" w:cs="Times New Roman"/>
          <w:bCs/>
          <w:sz w:val="24"/>
          <w:szCs w:val="24"/>
        </w:rPr>
        <w:t>он.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</w:t>
      </w:r>
      <w:r>
        <w:rPr>
          <w:rFonts w:ascii="Times New Roman" w:hAnsi="Times New Roman" w:cs="Times New Roman"/>
          <w:bCs/>
          <w:sz w:val="24"/>
          <w:szCs w:val="24"/>
        </w:rPr>
        <w:t>, топографическая, временная символика храма. Икона и иконостас (Ф. Г рек, А. Рублев). Ансамбль московского Кремля.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Монастырская базилика как средоточие культурной жизни романской эпохи. Готический собор - как образ мира. Региональные школы Западной Европы</w:t>
      </w:r>
      <w:r>
        <w:rPr>
          <w:rFonts w:ascii="Times New Roman" w:hAnsi="Times New Roman" w:cs="Times New Roman"/>
          <w:bCs/>
          <w:sz w:val="24"/>
          <w:szCs w:val="24"/>
        </w:rPr>
        <w:t>. Мусульманский образ рая в комплексе Регистана (Древний Самарканд). Воплощение мифологических и религиозно- нравственных представлений Китая в храме Неба в Пекине. Философия и мифология в садовом искусстве Японии.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Монодический склад средневековой музыкаль</w:t>
      </w:r>
      <w:r>
        <w:rPr>
          <w:rFonts w:ascii="Times New Roman" w:hAnsi="Times New Roman" w:cs="Times New Roman"/>
          <w:bCs/>
          <w:sz w:val="24"/>
          <w:szCs w:val="24"/>
        </w:rPr>
        <w:t>ной культуры.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Художественные образы Древнего мира, античности и средневековья в культуре последующих эпох.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Художественная культура Ренессанса. Возрождение в Италии.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Воплощение идеалов Ренессанса в архитектуре Флоренции. Титаны Возрождения (Леонардо да Винч</w:t>
      </w:r>
      <w:r>
        <w:rPr>
          <w:rFonts w:ascii="Times New Roman" w:hAnsi="Times New Roman" w:cs="Times New Roman"/>
          <w:bCs/>
          <w:sz w:val="24"/>
          <w:szCs w:val="24"/>
        </w:rPr>
        <w:t>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В. Шекспира. Историческое значение и вневременн</w:t>
      </w:r>
      <w:r>
        <w:rPr>
          <w:rFonts w:ascii="Times New Roman" w:hAnsi="Times New Roman" w:cs="Times New Roman"/>
          <w:bCs/>
          <w:sz w:val="24"/>
          <w:szCs w:val="24"/>
        </w:rPr>
        <w:t>ая художественная ценность идей Возрождения.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Художественная культура Нового времени. Стили и направления в искусстве Нового времени. Изменение мировосприятия в эпоху барокко.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Архитектурные ансамбли Рима (Л. Бернини), Петербурга и его окрестностей (Ф.-Б. Ра</w:t>
      </w:r>
      <w:r>
        <w:rPr>
          <w:rFonts w:ascii="Times New Roman" w:hAnsi="Times New Roman" w:cs="Times New Roman"/>
          <w:bCs/>
          <w:sz w:val="24"/>
          <w:szCs w:val="24"/>
        </w:rPr>
        <w:t>стрелли); живопись (П.-П. Рубенс). Реализм XVII в. в живописи (Рембрандт ван Рейн). Расцвет гомофонно-гармонического стиля в опере барокко. Высший расцвет свободной полифонии (И.-С. Бах).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Классицизм и ампир в архитектуре (ансамбли Парижа, Версаля, Петербур</w:t>
      </w:r>
      <w:r>
        <w:rPr>
          <w:rFonts w:ascii="Times New Roman" w:hAnsi="Times New Roman" w:cs="Times New Roman"/>
          <w:bCs/>
          <w:sz w:val="24"/>
          <w:szCs w:val="24"/>
        </w:rPr>
        <w:t>га). От классицизма к академизму в живописи (Н. Пуссен, Ж.-Л. Давид, К.П. Брюллов, А.А. Иванов). Формирование классических жанров и принципов симфонизма в произведениях мастеров Венской классической школы (В. -А. Моцарт, Л. ван Бетховен).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Романтический </w:t>
      </w:r>
      <w:r>
        <w:rPr>
          <w:rFonts w:ascii="Times New Roman" w:hAnsi="Times New Roman" w:cs="Times New Roman"/>
          <w:bCs/>
          <w:sz w:val="24"/>
          <w:szCs w:val="24"/>
        </w:rPr>
        <w:t>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 (М.И. Глинка).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Социальная тематика в живописи реализма (Г. Курбе, О. Домье</w:t>
      </w:r>
      <w:r>
        <w:rPr>
          <w:rFonts w:ascii="Times New Roman" w:hAnsi="Times New Roman" w:cs="Times New Roman"/>
          <w:bCs/>
          <w:sz w:val="24"/>
          <w:szCs w:val="24"/>
        </w:rPr>
        <w:t>, художники-передвижники - И.Е. Репин, В.И. Суриков). Развитие русской музыки во второй половине XIX в. (П.И. Чайковский).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Художественная культура конца XIX - XX вв. Основные направления в живописи конца XIX в: импрессионизм (К. Моне), постимпрессионизм (В</w:t>
      </w:r>
      <w:r>
        <w:rPr>
          <w:rFonts w:ascii="Times New Roman" w:hAnsi="Times New Roman" w:cs="Times New Roman"/>
          <w:bCs/>
          <w:sz w:val="24"/>
          <w:szCs w:val="24"/>
        </w:rPr>
        <w:t>. 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</w:t>
      </w:r>
      <w:r>
        <w:rPr>
          <w:rFonts w:ascii="Times New Roman" w:hAnsi="Times New Roman" w:cs="Times New Roman"/>
          <w:bCs/>
          <w:sz w:val="24"/>
          <w:szCs w:val="24"/>
        </w:rPr>
        <w:t xml:space="preserve"> сюрреализм (С. Дали). Архитектура XX в. (В.Е. Татлин, Ш. - Э. ле Корбюзье, Ф.-Л. Райт, О. Нимейер). Театральная культура XX в.:  режиссерский театр (К.С. Станиславский и В.И. Немирович-Данченко); эпический театр Б. Брехта. Стилистическая разнородность в м</w:t>
      </w:r>
      <w:r>
        <w:rPr>
          <w:rFonts w:ascii="Times New Roman" w:hAnsi="Times New Roman" w:cs="Times New Roman"/>
          <w:bCs/>
          <w:sz w:val="24"/>
          <w:szCs w:val="24"/>
        </w:rPr>
        <w:t>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 компьютерная графика и анимация, мюзикл (Э. Ллойд Уэббер). Рок-музыка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(Биттлз, Пинк Флойд); электронная музыка (Ж.-М. Жарр). Массовое искусство.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Культурные традиции родного края.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2.1.14. Технология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технологии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знаний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</w:t>
      </w:r>
      <w:r>
        <w:rPr>
          <w:rFonts w:ascii="Times New Roman" w:hAnsi="Times New Roman" w:cs="Times New Roman"/>
          <w:bCs/>
          <w:sz w:val="24"/>
          <w:szCs w:val="24"/>
        </w:rPr>
        <w:t>ия профессиональной карьеры;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</w:t>
      </w:r>
      <w:r>
        <w:rPr>
          <w:rFonts w:ascii="Times New Roman" w:hAnsi="Times New Roman" w:cs="Times New Roman"/>
          <w:bCs/>
          <w:sz w:val="24"/>
          <w:szCs w:val="24"/>
        </w:rPr>
        <w:t>ых планов с состоянием здоровья, образовательным потенциалом, личностными особенностями;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</w:t>
      </w:r>
      <w:r>
        <w:rPr>
          <w:rFonts w:ascii="Times New Roman" w:hAnsi="Times New Roman" w:cs="Times New Roman"/>
          <w:bCs/>
          <w:sz w:val="24"/>
          <w:szCs w:val="24"/>
        </w:rPr>
        <w:t>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ответственного отношения к труду и результатам труда; формирова</w:t>
      </w:r>
      <w:r>
        <w:rPr>
          <w:rFonts w:ascii="Times New Roman" w:hAnsi="Times New Roman" w:cs="Times New Roman"/>
          <w:bCs/>
          <w:sz w:val="24"/>
          <w:szCs w:val="24"/>
        </w:rPr>
        <w:t>ние представления о технологии как части общечеловеческой культуры, ее роли в общественном развитии;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</w:t>
      </w:r>
      <w:r>
        <w:rPr>
          <w:rFonts w:ascii="Times New Roman" w:hAnsi="Times New Roman" w:cs="Times New Roman"/>
          <w:bCs/>
          <w:sz w:val="24"/>
          <w:szCs w:val="24"/>
        </w:rPr>
        <w:t>разования.</w:t>
      </w: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программы по технологии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</w:t>
      </w:r>
      <w:r>
        <w:rPr>
          <w:rFonts w:ascii="Times New Roman" w:hAnsi="Times New Roman" w:cs="Times New Roman"/>
          <w:bCs/>
          <w:sz w:val="24"/>
          <w:szCs w:val="24"/>
        </w:rPr>
        <w:t>и и ориентирован на профессиональное самоопределение учащихся.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Производство, труд и технологии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</w:t>
      </w:r>
      <w:r>
        <w:rPr>
          <w:rFonts w:ascii="Times New Roman" w:hAnsi="Times New Roman" w:cs="Times New Roman"/>
          <w:bCs/>
          <w:sz w:val="24"/>
          <w:szCs w:val="24"/>
        </w:rPr>
        <w:t>ства и характера труда.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Нормирование труда; нормы производства и тарификаци</w:t>
      </w:r>
      <w:r>
        <w:rPr>
          <w:rFonts w:ascii="Times New Roman" w:hAnsi="Times New Roman" w:cs="Times New Roman"/>
          <w:bCs/>
          <w:sz w:val="24"/>
          <w:szCs w:val="24"/>
        </w:rPr>
        <w:t>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Выявление способов снижения негативного влияния производства на окружающую среду: п</w:t>
      </w:r>
      <w:r>
        <w:rPr>
          <w:rFonts w:ascii="Times New Roman" w:hAnsi="Times New Roman" w:cs="Times New Roman"/>
          <w:bCs/>
          <w:sz w:val="24"/>
          <w:szCs w:val="24"/>
        </w:rPr>
        <w:t>рименение экологически чистых и безотходных технологий; утилизация отходов; рациональное размещение производства.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</w:t>
      </w:r>
      <w:r>
        <w:rPr>
          <w:rFonts w:ascii="Times New Roman" w:hAnsi="Times New Roman" w:cs="Times New Roman"/>
          <w:bCs/>
          <w:sz w:val="24"/>
          <w:szCs w:val="24"/>
        </w:rPr>
        <w:t>ния; эстетика труда; этика взаимоотношений в трудовом коллективе; формы творчества в труде.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</w:t>
      </w:r>
      <w:r>
        <w:rPr>
          <w:rFonts w:ascii="Times New Roman" w:hAnsi="Times New Roman" w:cs="Times New Roman"/>
          <w:bCs/>
          <w:sz w:val="24"/>
          <w:szCs w:val="24"/>
        </w:rPr>
        <w:t>деятельности; введение в производство новых продуктов, современных технологий.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Технология проектирования и создания материальных объектов или услуг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Выдвижение идеи продукта труда товаропроизводителем и анализ востребованности объекта потенциальными потреби</w:t>
      </w:r>
      <w:r>
        <w:rPr>
          <w:rFonts w:ascii="Times New Roman" w:hAnsi="Times New Roman" w:cs="Times New Roman"/>
          <w:bCs/>
          <w:sz w:val="24"/>
          <w:szCs w:val="24"/>
        </w:rPr>
        <w:t>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Планирование проектной деятельности. Выбор путей и способов реализации про</w:t>
      </w:r>
      <w:r>
        <w:rPr>
          <w:rFonts w:ascii="Times New Roman" w:hAnsi="Times New Roman" w:cs="Times New Roman"/>
          <w:bCs/>
          <w:sz w:val="24"/>
          <w:szCs w:val="24"/>
        </w:rPr>
        <w:t>ектируемого материального объекта или услуги.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Документальное представление проектируем</w:t>
      </w:r>
      <w:r>
        <w:rPr>
          <w:rFonts w:ascii="Times New Roman" w:hAnsi="Times New Roman" w:cs="Times New Roman"/>
          <w:bCs/>
          <w:sz w:val="24"/>
          <w:szCs w:val="24"/>
        </w:rPr>
        <w:t>ого продукта труда с использованием ЭВМ. Выбор способов защиты интеллектуальной собственности.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промежуточных этапов деяте</w:t>
      </w:r>
      <w:r>
        <w:rPr>
          <w:rFonts w:ascii="Times New Roman" w:hAnsi="Times New Roman" w:cs="Times New Roman"/>
          <w:bCs/>
          <w:sz w:val="24"/>
          <w:szCs w:val="24"/>
        </w:rPr>
        <w:t>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Оформление и презентация проекта и результатов труда.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Учебный проект по технологии проектирования и создания материальных объектов и </w:t>
      </w:r>
      <w:r>
        <w:rPr>
          <w:rFonts w:ascii="Times New Roman" w:hAnsi="Times New Roman" w:cs="Times New Roman"/>
          <w:bCs/>
          <w:sz w:val="24"/>
          <w:szCs w:val="24"/>
        </w:rPr>
        <w:t>услуг.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Профессиональное самоопределение и карьера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</w:t>
      </w:r>
      <w:r>
        <w:rPr>
          <w:rFonts w:ascii="Times New Roman" w:hAnsi="Times New Roman" w:cs="Times New Roman"/>
          <w:bCs/>
          <w:sz w:val="24"/>
          <w:szCs w:val="24"/>
        </w:rPr>
        <w:t>сионального образования.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Виды и формы получения профессионального образования.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</w:t>
      </w:r>
      <w:r>
        <w:rPr>
          <w:rFonts w:ascii="Times New Roman" w:hAnsi="Times New Roman" w:cs="Times New Roman"/>
          <w:bCs/>
          <w:sz w:val="24"/>
          <w:szCs w:val="24"/>
        </w:rPr>
        <w:t>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Сопоставление профессиональных планов с состоянием здоровья, образовательным потенциалом, лично</w:t>
      </w:r>
      <w:r>
        <w:rPr>
          <w:rFonts w:ascii="Times New Roman" w:hAnsi="Times New Roman" w:cs="Times New Roman"/>
          <w:bCs/>
          <w:sz w:val="24"/>
          <w:szCs w:val="24"/>
        </w:rPr>
        <w:t>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Выполнение проекта по уточнению профессиональных намерений.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2.1.15. Основы безопасности и жизнедеятельности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Изучение основ </w:t>
      </w:r>
      <w:r>
        <w:rPr>
          <w:rFonts w:ascii="Times New Roman" w:hAnsi="Times New Roman" w:cs="Times New Roman"/>
          <w:bCs/>
          <w:sz w:val="24"/>
          <w:szCs w:val="24"/>
        </w:rPr>
        <w:t>безопасности жизнедеятельности на базовом уровне среднего общего образования направлено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</w:t>
      </w:r>
      <w:r>
        <w:rPr>
          <w:rFonts w:ascii="Times New Roman" w:hAnsi="Times New Roman" w:cs="Times New Roman"/>
          <w:bCs/>
          <w:sz w:val="24"/>
          <w:szCs w:val="24"/>
        </w:rPr>
        <w:t>оровье и здоровом образе жизни; государственной системе зашиты населения от опасных и чрезвычайных ситуаций; об обязанностях граждан по защите государства;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воспитание ценностного отношения к человеческой жизни и здоровью; чувства уважения к героическому </w:t>
      </w:r>
      <w:r>
        <w:rPr>
          <w:rFonts w:ascii="Times New Roman" w:hAnsi="Times New Roman" w:cs="Times New Roman"/>
          <w:bCs/>
          <w:sz w:val="24"/>
          <w:szCs w:val="24"/>
        </w:rPr>
        <w:t>наследию России и ее государственной символике; патриотизма и долга по защите Отечества;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</w:t>
      </w:r>
      <w:r>
        <w:rPr>
          <w:rFonts w:ascii="Times New Roman" w:hAnsi="Times New Roman" w:cs="Times New Roman"/>
          <w:bCs/>
          <w:sz w:val="24"/>
          <w:szCs w:val="24"/>
        </w:rPr>
        <w:t>зма; потребности в соблюдении здорового образа жизни;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</w:t>
      </w:r>
      <w:r>
        <w:rPr>
          <w:rFonts w:ascii="Times New Roman" w:hAnsi="Times New Roman" w:cs="Times New Roman"/>
          <w:bCs/>
          <w:sz w:val="24"/>
          <w:szCs w:val="24"/>
        </w:rPr>
        <w:t>щь пострадавшим.</w:t>
      </w:r>
    </w:p>
    <w:p w:rsidR="00566CBC" w:rsidRDefault="00B53665">
      <w:pPr>
        <w:autoSpaceDE w:val="0"/>
        <w:spacing w:after="0" w:line="240" w:lineRule="auto"/>
        <w:ind w:firstLine="540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основной образовательной программы по основам безопасности и жизнедеятельности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Сохранение здоровья и обеспечение личной безопасности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Здоровый образ жизни как основа личного здоровья и безопасной жизнедеятельности. Факторы, </w:t>
      </w:r>
      <w:r>
        <w:rPr>
          <w:rFonts w:ascii="Times New Roman" w:hAnsi="Times New Roman" w:cs="Times New Roman"/>
          <w:bCs/>
          <w:sz w:val="24"/>
          <w:szCs w:val="24"/>
        </w:rPr>
        <w:t>влияющие на укрепление здоровья.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Факторы, разрушающие здоровье.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Репродуктивное здоровье. Правила личной гигиены. Беременность и гигиена беременности. Уход за младенцем.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Первая медицинская помощь при тепловых и солнечных ударах, поражениях электрическим ток</w:t>
      </w:r>
      <w:r>
        <w:rPr>
          <w:rFonts w:ascii="Times New Roman" w:hAnsi="Times New Roman" w:cs="Times New Roman"/>
          <w:bCs/>
          <w:sz w:val="24"/>
          <w:szCs w:val="24"/>
        </w:rPr>
        <w:t>ом, переломах, кровотечениях; навыки проведения искусственного дыхания и непрямого массажа сердца.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Государственная система обеспечения безопасности населения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положения Концепции национальной безопасности Российской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Чрезвычайные ситуации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н</w:t>
      </w:r>
      <w:r>
        <w:rPr>
          <w:rFonts w:ascii="Times New Roman" w:hAnsi="Times New Roman" w:cs="Times New Roman"/>
          <w:bCs/>
          <w:sz w:val="24"/>
          <w:szCs w:val="24"/>
        </w:rPr>
        <w:t>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Единая госу</w:t>
      </w:r>
      <w:r>
        <w:rPr>
          <w:rFonts w:ascii="Times New Roman" w:hAnsi="Times New Roman" w:cs="Times New Roman"/>
          <w:bCs/>
          <w:sz w:val="24"/>
          <w:szCs w:val="24"/>
        </w:rPr>
        <w:t>дарственная система предупреждения и ликвидации чрезвычайных ситуаций природного и техногенного характера (РСЧС).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</w:t>
      </w:r>
      <w:r>
        <w:rPr>
          <w:rFonts w:ascii="Times New Roman" w:hAnsi="Times New Roman" w:cs="Times New Roman"/>
          <w:bCs/>
          <w:sz w:val="24"/>
          <w:szCs w:val="24"/>
        </w:rPr>
        <w:t>ледствие этих действий.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Основы обороны государства и воинская обязанность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Защ</w:t>
      </w:r>
      <w:r>
        <w:rPr>
          <w:rFonts w:ascii="Times New Roman" w:hAnsi="Times New Roman" w:cs="Times New Roman"/>
          <w:bCs/>
          <w:sz w:val="24"/>
          <w:szCs w:val="24"/>
        </w:rPr>
        <w:t>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Вооруженные Силы Российской Федерации - основа обороны государства. История создания Вооруженных Сил. Вид</w:t>
      </w:r>
      <w:r>
        <w:rPr>
          <w:rFonts w:ascii="Times New Roman" w:hAnsi="Times New Roman" w:cs="Times New Roman"/>
          <w:bCs/>
          <w:sz w:val="24"/>
          <w:szCs w:val="24"/>
        </w:rPr>
        <w:t>ы Вооруженных Сил. Рода войск.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Обязательная подготовка к военной службе. Требования к уровню образования призывников, их здоровью и физической подготовленности.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Первоначальная постановка на воинский учет, медицинское освидетельствование. Призыв на военную </w:t>
      </w:r>
      <w:r>
        <w:rPr>
          <w:rFonts w:ascii="Times New Roman" w:hAnsi="Times New Roman" w:cs="Times New Roman"/>
          <w:bCs/>
          <w:sz w:val="24"/>
          <w:szCs w:val="24"/>
        </w:rPr>
        <w:t>службу.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Общие обязанности и права военнослужащих.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Государственная и военная символика Российской Федерации, традиции и ритуалы Вооруженных Сил Росси</w:t>
      </w:r>
      <w:r>
        <w:rPr>
          <w:rFonts w:ascii="Times New Roman" w:hAnsi="Times New Roman" w:cs="Times New Roman"/>
          <w:bCs/>
          <w:sz w:val="24"/>
          <w:szCs w:val="24"/>
        </w:rPr>
        <w:t>йской Федерации.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566CBC" w:rsidRDefault="00B53665">
      <w:pPr>
        <w:autoSpaceDE w:val="0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2.1.16. Физическая культура</w:t>
      </w:r>
    </w:p>
    <w:p w:rsidR="00566CBC" w:rsidRDefault="00B53665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Изучение физической культуры на базовом уровне среднего общего образования на</w:t>
      </w:r>
      <w:r>
        <w:rPr>
          <w:rFonts w:ascii="Times New Roman" w:hAnsi="Times New Roman" w:cs="Times New Roman"/>
          <w:bCs/>
          <w:sz w:val="24"/>
          <w:szCs w:val="24"/>
        </w:rPr>
        <w:t>правлено на достижение следующих целей: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воспитание бережного отношения к собственному здоровью, потребности в </w:t>
      </w:r>
      <w:r>
        <w:rPr>
          <w:rFonts w:ascii="Times New Roman" w:hAnsi="Times New Roman" w:cs="Times New Roman"/>
          <w:bCs/>
          <w:sz w:val="24"/>
          <w:szCs w:val="24"/>
        </w:rPr>
        <w:t>занятиях физкультурно-оздоровительной и спортивно- оздоровительной деятельностью;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базовыми видами спорта;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ориентации;.</w:t>
      </w:r>
    </w:p>
    <w:p w:rsidR="00566CBC" w:rsidRDefault="00B53665">
      <w:pPr>
        <w:autoSpaceDE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основной образовательной программы по физической культуре</w:t>
      </w:r>
    </w:p>
    <w:p w:rsidR="00566CBC" w:rsidRDefault="00B53665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Физическая культура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и основы здорового образа жизни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</w:t>
      </w:r>
      <w:r>
        <w:rPr>
          <w:rFonts w:ascii="Times New Roman" w:hAnsi="Times New Roman" w:cs="Times New Roman"/>
          <w:bCs/>
          <w:sz w:val="24"/>
          <w:szCs w:val="24"/>
        </w:rPr>
        <w:t>жании репродуктивной функции.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Оздоровительные мероприятия по восстановлению организма и повышению работоспособности: гимнастика при занятиях умств</w:t>
      </w:r>
      <w:r>
        <w:rPr>
          <w:rFonts w:ascii="Times New Roman" w:hAnsi="Times New Roman" w:cs="Times New Roman"/>
          <w:bCs/>
          <w:sz w:val="24"/>
          <w:szCs w:val="24"/>
        </w:rPr>
        <w:t>енной и физической деятельностью; Особенности соревновательной деятельности в массовых видах спорта; индивидуальная подготовка и требования безопасности.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Физкультурно-оздоровительная деятельность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Оздоровительные системы физического воспитания.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Ритмическая </w:t>
      </w:r>
      <w:r>
        <w:rPr>
          <w:rFonts w:ascii="Times New Roman" w:hAnsi="Times New Roman" w:cs="Times New Roman"/>
          <w:bCs/>
          <w:sz w:val="24"/>
          <w:szCs w:val="24"/>
        </w:rPr>
        <w:t>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комплексы упражнений на растяжение и напряжение мышц.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Индивидуально-ориентированные з</w:t>
      </w:r>
      <w:r>
        <w:rPr>
          <w:rFonts w:ascii="Times New Roman" w:hAnsi="Times New Roman" w:cs="Times New Roman"/>
          <w:bCs/>
          <w:sz w:val="24"/>
          <w:szCs w:val="24"/>
        </w:rPr>
        <w:t>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Спортивно- оздоровительная деятельность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к соревновательной деятельности; совер</w:t>
      </w:r>
      <w:r>
        <w:rPr>
          <w:rFonts w:ascii="Times New Roman" w:hAnsi="Times New Roman" w:cs="Times New Roman"/>
          <w:bCs/>
          <w:sz w:val="24"/>
          <w:szCs w:val="24"/>
        </w:rPr>
        <w:t>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</w:t>
      </w:r>
      <w:r>
        <w:rPr>
          <w:rFonts w:ascii="Times New Roman" w:hAnsi="Times New Roman" w:cs="Times New Roman"/>
          <w:bCs/>
          <w:sz w:val="24"/>
          <w:szCs w:val="24"/>
        </w:rPr>
        <w:t>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Прикладная физическая подготовка</w:t>
      </w:r>
    </w:p>
    <w:p w:rsidR="00566CBC" w:rsidRDefault="00B53665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Приемы защиты и самообороны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атлетических единоборств. Страховка. Полосы препятствий.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опоре; плавание на груди, спине, боку с гр</w:t>
      </w:r>
      <w:r>
        <w:rPr>
          <w:rFonts w:ascii="Times New Roman" w:hAnsi="Times New Roman" w:cs="Times New Roman"/>
          <w:bCs/>
          <w:sz w:val="24"/>
          <w:szCs w:val="24"/>
        </w:rPr>
        <w:t>узом в руке.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Организационный раздел</w:t>
      </w:r>
    </w:p>
    <w:p w:rsidR="00566CBC" w:rsidRDefault="00B53665">
      <w:pPr>
        <w:pStyle w:val="Default"/>
        <w:jc w:val="center"/>
        <w:rPr>
          <w:b/>
        </w:rPr>
      </w:pPr>
      <w:r>
        <w:rPr>
          <w:b/>
          <w:bCs/>
        </w:rPr>
        <w:t xml:space="preserve">3.1. </w:t>
      </w:r>
      <w:r>
        <w:rPr>
          <w:b/>
        </w:rPr>
        <w:t>Пояснительная записка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Учебные планы 10 - 11-х классов разработаны на основе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федерального компонента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государственных образовательных стандартов </w:t>
      </w:r>
      <w:r>
        <w:rPr>
          <w:rFonts w:ascii="Times New Roman" w:hAnsi="Times New Roman" w:cs="Times New Roman"/>
          <w:sz w:val="24"/>
          <w:szCs w:val="24"/>
        </w:rPr>
        <w:t xml:space="preserve">2004 года. 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Базовые общеобразовательные предметы </w:t>
      </w:r>
      <w:r>
        <w:rPr>
          <w:rFonts w:ascii="Times New Roman" w:hAnsi="Times New Roman" w:cs="Times New Roman"/>
          <w:sz w:val="24"/>
          <w:szCs w:val="24"/>
        </w:rPr>
        <w:t>федерального компонента направлены на завершение общеобразовательной подготовки обучающихся.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2018-2019 учебном году на уровне среднего общего образования  функционируют 2 класса: </w:t>
      </w:r>
    </w:p>
    <w:p w:rsidR="00566CBC" w:rsidRDefault="00B5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- универсального (непрофильного) обучения. 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 класс - универсаль</w:t>
      </w:r>
      <w:r>
        <w:rPr>
          <w:rFonts w:ascii="Times New Roman" w:hAnsi="Times New Roman" w:cs="Times New Roman"/>
          <w:sz w:val="24"/>
          <w:szCs w:val="24"/>
        </w:rPr>
        <w:t>ного (непрофильного) обучения.</w:t>
      </w:r>
    </w:p>
    <w:p w:rsidR="00566CBC" w:rsidRDefault="00B5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классы обучаются в 1-ю смену.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 10 – 11 классах  (универсальные) на базовом уровне в учебных планах представлены все предметы, которые изучаются на базовом уровне: «Русский язык», «Литература», «Иностранный язык», «Матем</w:t>
      </w:r>
      <w:r>
        <w:rPr>
          <w:rFonts w:ascii="Times New Roman" w:hAnsi="Times New Roman" w:cs="Times New Roman"/>
          <w:sz w:val="24"/>
          <w:szCs w:val="24"/>
        </w:rPr>
        <w:t xml:space="preserve">атика», «Информатика и ИКТ», «История», «География», «Физика», «Физическая культура», «ОБЖ», «Технология», «МХК», «Обществознание (включая экономику и право)» и предметы естественного цикла «Химия», «Биология». 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Из регионального компонента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по 2 часа отведено  на изучение хакасской литературы в 10 - 11классах. В целях повышения качества образования  и эффективности подготовки к государственной итоговой аттестации выпускников средней школы увеличивается количество часов на изучение</w:t>
      </w:r>
      <w:r>
        <w:rPr>
          <w:rFonts w:ascii="Times New Roman" w:hAnsi="Times New Roman" w:cs="Times New Roman"/>
          <w:sz w:val="24"/>
          <w:szCs w:val="24"/>
        </w:rPr>
        <w:t xml:space="preserve"> учебных предметов обязательной части: русского языка, математики (алгебры и начала анализа) в 10 классе и в 11классе на 1 час. </w:t>
      </w:r>
    </w:p>
    <w:p w:rsidR="00566CBC" w:rsidRDefault="00B5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полугодии 10 класса и  в первом полугодии 11 класса введен курс «Астрономия».</w:t>
      </w:r>
    </w:p>
    <w:p w:rsidR="00566CBC" w:rsidRDefault="00B5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Компонент образовательного учреждения  </w:t>
      </w:r>
      <w:r>
        <w:rPr>
          <w:rFonts w:ascii="Times New Roman" w:hAnsi="Times New Roman" w:cs="Times New Roman"/>
          <w:sz w:val="24"/>
          <w:szCs w:val="24"/>
        </w:rPr>
        <w:t>представлен набором элективных курсов и соответствует учебным запросам учащихся. Выбор элективных курсов позволяет учащимся составить индивидуальную образовательную траекторию с учетом дальнейшего обучения в средних специальных и высших учебных заведениях.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CBC" w:rsidRDefault="00B53665">
      <w:pPr>
        <w:pStyle w:val="Default"/>
        <w:ind w:firstLine="567"/>
        <w:jc w:val="both"/>
      </w:pPr>
      <w:r>
        <w:rPr>
          <w:rFonts w:eastAsia="Times New Roman"/>
        </w:rPr>
        <w:t xml:space="preserve"> </w:t>
      </w:r>
      <w:r>
        <w:t xml:space="preserve">Учебные группы элективных курсов формируются на основе заявлений обучающихся и их родителей (законных представителей). </w:t>
      </w:r>
    </w:p>
    <w:p w:rsidR="00566CBC" w:rsidRDefault="00B53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«Политическая карта мира». </w:t>
      </w:r>
      <w:r>
        <w:rPr>
          <w:rFonts w:ascii="Times New Roman" w:hAnsi="Times New Roman" w:cs="Times New Roman"/>
          <w:sz w:val="24"/>
          <w:szCs w:val="24"/>
        </w:rPr>
        <w:t>Данный курс разработан для обучающихся 11 класса.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 курса направлено на расширение и углубленное</w:t>
      </w:r>
      <w:r>
        <w:rPr>
          <w:rFonts w:ascii="Times New Roman" w:hAnsi="Times New Roman" w:cs="Times New Roman"/>
          <w:sz w:val="24"/>
          <w:szCs w:val="24"/>
        </w:rPr>
        <w:t xml:space="preserve"> изучение вопросов, которые вызывают у обучающихся наибольшие затруднения при подготовке к ГИА, способствуют формированию устойчивого интереса к предмету, исследовательского подхода в решении географических задач. Курс позволяет познакомить обучающихся с п</w:t>
      </w:r>
      <w:r>
        <w:rPr>
          <w:rFonts w:ascii="Times New Roman" w:hAnsi="Times New Roman" w:cs="Times New Roman"/>
          <w:sz w:val="24"/>
          <w:szCs w:val="24"/>
        </w:rPr>
        <w:t>рофессией топографа, востребованной во многих отраслях современной экономики: строительстве, геофизике, мелиорации, нефтяной и газовой промышленности позволяет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Вооружает обучающихся знаниями по политической географии, необходимыми для понимания основных н</w:t>
      </w:r>
      <w:r>
        <w:rPr>
          <w:rFonts w:ascii="Times New Roman" w:hAnsi="Times New Roman" w:cs="Times New Roman"/>
          <w:sz w:val="24"/>
          <w:szCs w:val="24"/>
        </w:rPr>
        <w:t>аправлений современного мира, несёт в себе общезначимую культурологическую направленность и способствует формированию всесторонне образованной личности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«Трудные вопросы орфографии и пунктуации»</w:t>
      </w:r>
      <w:r>
        <w:rPr>
          <w:rFonts w:ascii="Times New Roman" w:hAnsi="Times New Roman" w:cs="Times New Roman"/>
          <w:sz w:val="24"/>
          <w:szCs w:val="24"/>
        </w:rPr>
        <w:t xml:space="preserve"> (10 – 11 класс).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Этот курс  даёт возможность не только повыси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ть орфографическую и пунктуационную грамотность, но и расширить лингвистический кругозор выпускников средней школы, уделить должное внимание формированию коммуникативной, языковой и культуроведческой компетентности учащихся. 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«Решение сложных задач по мат</w:t>
      </w:r>
      <w:r>
        <w:rPr>
          <w:rFonts w:ascii="Times New Roman" w:hAnsi="Times New Roman" w:cs="Times New Roman"/>
          <w:b/>
          <w:sz w:val="24"/>
          <w:szCs w:val="24"/>
        </w:rPr>
        <w:t>ематике»</w:t>
      </w:r>
      <w:r>
        <w:rPr>
          <w:rFonts w:ascii="Times New Roman" w:hAnsi="Times New Roman" w:cs="Times New Roman"/>
          <w:sz w:val="24"/>
          <w:szCs w:val="24"/>
        </w:rPr>
        <w:t xml:space="preserve"> (11 класс). Цель курса - знакомство с математикой как с общекультурной ценностью, выработкой понимания ими того,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поможет учащимся старших классов углубить свои математические знания, поможет с разных точек зрения взглянуть на уже известные тем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ы, значительно расширить круг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математических вопросов, которые не изучаются в школьном курсе. Этот курс  позволит учащимся подготовиться к ГИА (профильный уровень)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«Решение генетических задач»</w:t>
      </w:r>
      <w:r>
        <w:rPr>
          <w:rFonts w:ascii="Times New Roman" w:hAnsi="Times New Roman" w:cs="Times New Roman"/>
          <w:bCs/>
          <w:sz w:val="24"/>
          <w:szCs w:val="24"/>
        </w:rPr>
        <w:t xml:space="preserve"> (10 класс). </w:t>
      </w:r>
      <w:r>
        <w:rPr>
          <w:rFonts w:ascii="Times New Roman" w:hAnsi="Times New Roman" w:cs="Times New Roman"/>
          <w:sz w:val="24"/>
          <w:szCs w:val="24"/>
        </w:rPr>
        <w:t>Данный курс разработан для обучающихся 10 класса.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Цель курса:</w:t>
      </w:r>
      <w:r>
        <w:rPr>
          <w:rFonts w:ascii="Times New Roman" w:hAnsi="Times New Roman" w:cs="Times New Roman"/>
          <w:sz w:val="24"/>
          <w:szCs w:val="24"/>
        </w:rPr>
        <w:t xml:space="preserve"> углубление знаний в изучении практических основ генетики, развитие умения использовать эти знания для решения задач по генетике </w:t>
      </w:r>
    </w:p>
    <w:p w:rsidR="00566CBC" w:rsidRDefault="00B53665">
      <w:pPr>
        <w:pStyle w:val="af"/>
        <w:shd w:val="clear" w:color="auto" w:fill="FFFFFF"/>
        <w:spacing w:before="0" w:after="0"/>
        <w:ind w:firstLine="567"/>
      </w:pPr>
      <w:r>
        <w:rPr>
          <w:b/>
        </w:rPr>
        <w:t>«Клетки и ткани»</w:t>
      </w:r>
      <w:r>
        <w:t xml:space="preserve"> (11 класс). Данный курс способствует формированию умений и навыков комплексного осмысления знаний в биологии, помогает  обучающимся в подготовке к поступлению в вузы, удовлетворяет интересы увлекающихся цитологией и гистологией.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"Решение нестандартных зад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ач по химии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(11 класс). Предусматривает расширение и углубление знаний учащихся по химии, развитие их познавательных интересов, целенаправленную профессиональную ориентацию старшеклассников.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6CBC" w:rsidRDefault="00B5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«Атмосфера и человек»</w:t>
      </w:r>
      <w:r>
        <w:rPr>
          <w:rFonts w:ascii="Times New Roman" w:hAnsi="Times New Roman" w:cs="Times New Roman"/>
          <w:sz w:val="24"/>
          <w:szCs w:val="24"/>
        </w:rPr>
        <w:t xml:space="preserve"> (10 класс). Цель курса: показать учащимс</w:t>
      </w:r>
      <w:r>
        <w:rPr>
          <w:rFonts w:ascii="Times New Roman" w:hAnsi="Times New Roman" w:cs="Times New Roman"/>
          <w:sz w:val="24"/>
          <w:szCs w:val="24"/>
        </w:rPr>
        <w:t xml:space="preserve">я единство законов природы, применимость законов физики к живому организму, перспективное развитие науки и техники, а также показать в каких сферах профессиональной деятельности им пригодятся полученные знания. </w:t>
      </w:r>
    </w:p>
    <w:p w:rsidR="00566CBC" w:rsidRDefault="00B536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«Математические основы информатики»</w:t>
      </w:r>
      <w:r>
        <w:rPr>
          <w:rFonts w:ascii="Times New Roman" w:hAnsi="Times New Roman" w:cs="Times New Roman"/>
          <w:sz w:val="24"/>
          <w:szCs w:val="24"/>
        </w:rPr>
        <w:t xml:space="preserve"> (10 клас</w:t>
      </w:r>
      <w:r>
        <w:rPr>
          <w:rFonts w:ascii="Times New Roman" w:hAnsi="Times New Roman" w:cs="Times New Roman"/>
          <w:sz w:val="24"/>
          <w:szCs w:val="24"/>
        </w:rPr>
        <w:t xml:space="preserve">с) Цель курса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выпускников основ научного мировоззрения; формирование у обучающихся системного представления о теоретической базе информационных и коммуникационных технологий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66CBC" w:rsidRDefault="00B5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«Конституция РФ – основной закон государства»</w:t>
      </w:r>
      <w:r>
        <w:rPr>
          <w:rFonts w:ascii="Times New Roman" w:hAnsi="Times New Roman" w:cs="Times New Roman"/>
          <w:sz w:val="24"/>
          <w:szCs w:val="24"/>
        </w:rPr>
        <w:t xml:space="preserve"> (10-11 классы) Целью</w:t>
      </w:r>
      <w:r>
        <w:rPr>
          <w:rFonts w:ascii="Times New Roman" w:hAnsi="Times New Roman" w:cs="Times New Roman"/>
          <w:sz w:val="24"/>
          <w:szCs w:val="24"/>
        </w:rPr>
        <w:t xml:space="preserve"> курса является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 формирование более глубокого  пр</w:t>
      </w:r>
      <w:r>
        <w:rPr>
          <w:rFonts w:ascii="Times New Roman" w:hAnsi="Times New Roman" w:cs="Times New Roman"/>
          <w:sz w:val="24"/>
          <w:szCs w:val="24"/>
        </w:rPr>
        <w:t>едставления о месте и роли Конституции в жизни государства, общества и человека</w:t>
      </w: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Учебный план для  10-11классов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(ФК ГОС)</w:t>
      </w:r>
    </w:p>
    <w:p w:rsidR="00566CBC" w:rsidRDefault="49F8E8CB" w:rsidP="49F8E8CB">
      <w:pPr>
        <w:tabs>
          <w:tab w:val="left" w:pos="0"/>
          <w:tab w:val="left" w:pos="666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9F8E8CB">
        <w:rPr>
          <w:rFonts w:ascii="Times New Roman" w:hAnsi="Times New Roman" w:cs="Times New Roman"/>
          <w:b/>
          <w:bCs/>
          <w:sz w:val="24"/>
          <w:szCs w:val="24"/>
        </w:rPr>
        <w:t>ГКОУ РД «Уллубиевская средняя общеобразовательная школа Гунибского района»</w:t>
      </w:r>
    </w:p>
    <w:p w:rsidR="00566CBC" w:rsidRDefault="00B53665">
      <w:pPr>
        <w:spacing w:after="0" w:line="240" w:lineRule="auto"/>
        <w:jc w:val="center"/>
      </w:pPr>
      <w:r>
        <w:t>на 2018-2019 учебный год</w:t>
      </w:r>
    </w:p>
    <w:tbl>
      <w:tblPr>
        <w:tblW w:w="95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1" w:type="dxa"/>
          <w:right w:w="102" w:type="dxa"/>
        </w:tblCellMar>
        <w:tblLook w:val="0000"/>
      </w:tblPr>
      <w:tblGrid>
        <w:gridCol w:w="2366"/>
        <w:gridCol w:w="1036"/>
        <w:gridCol w:w="2127"/>
        <w:gridCol w:w="1695"/>
        <w:gridCol w:w="6"/>
        <w:gridCol w:w="2127"/>
        <w:gridCol w:w="10"/>
        <w:gridCol w:w="231"/>
      </w:tblGrid>
      <w:tr w:rsidR="00566CBC">
        <w:trPr>
          <w:trHeight w:val="279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Федеральный компонент 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недельных часов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66CBC">
        <w:trPr>
          <w:trHeight w:val="345"/>
        </w:trPr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Образовательные области </w:t>
            </w:r>
          </w:p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предметы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2 года 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Универсальный 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66CBC">
        <w:trPr>
          <w:trHeight w:val="649"/>
        </w:trPr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34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Русский язык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325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495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34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9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8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44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44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27/27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66CBC">
        <w:trPr>
          <w:trHeight w:val="35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(национально – региональный) 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Хакасская литература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Компонент ОУ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eastAsia="Calibri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и начала анализа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2,5/4,5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2,5/4,5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Элективные курсы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eastAsia="Calibri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«Трудные </w:t>
            </w:r>
            <w:r>
              <w:rPr>
                <w:rFonts w:ascii="Times New Roman" w:hAnsi="Times New Roman" w:cs="Times New Roman"/>
                <w:sz w:val="24"/>
              </w:rPr>
              <w:t>вопросы орфографии и пунктуации»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«Решение сложных задач по математике»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Конституция РФ – основной закон государства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генетических задач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Клетки и ткани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карта мира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566CB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нестандартных задач по химии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Математические основы информатики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7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</w:pPr>
            <w:r>
              <w:rPr>
                <w:rFonts w:ascii="Times New Roman" w:hAnsi="Times New Roman" w:cs="Times New Roman"/>
              </w:rPr>
              <w:t>«Атмосфера и человек»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66CBC" w:rsidRDefault="00566CBC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566CBC">
        <w:trPr>
          <w:trHeight w:val="21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36,5/37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36,5/37</w:t>
            </w:r>
          </w:p>
        </w:tc>
        <w:tc>
          <w:tcPr>
            <w:tcW w:w="23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66CBC" w:rsidRDefault="00566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66CBC" w:rsidRDefault="00566C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6CBC">
        <w:trPr>
          <w:trHeight w:val="324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31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66CBC" w:rsidRDefault="00566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66CBC" w:rsidRDefault="00566CBC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6CBC" w:rsidRDefault="00566CBC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:rsidR="00566CBC" w:rsidRDefault="00566C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3.1.2. Формы промежуточной аттестации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учащихся 10-11 классов: </w:t>
      </w:r>
    </w:p>
    <w:p w:rsidR="00566CBC" w:rsidRDefault="00B53665">
      <w:pPr>
        <w:widowControl w:val="0"/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учащихся осуществляется в конце учебного года с фиксацией их достижений в классных журналах в виде отметок по пятибалльной шкале. </w:t>
      </w:r>
    </w:p>
    <w:p w:rsidR="00566CBC" w:rsidRDefault="00B5366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:rsidR="00566CBC" w:rsidRDefault="00B5366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256"/>
        <w:gridCol w:w="3664"/>
        <w:gridCol w:w="3661"/>
      </w:tblGrid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11 класс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                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ЕГЭ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66CBC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566CBC" w:rsidRDefault="00566CBC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66CBC" w:rsidRDefault="00B53665">
      <w:pPr>
        <w:widowControl w:val="0"/>
        <w:autoSpaceDE w:val="0"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 11-х классов учебный год заканчивается государственной итоговой аттестацией. </w:t>
      </w:r>
    </w:p>
    <w:p w:rsidR="00566CBC" w:rsidRDefault="00566CBC">
      <w:pPr>
        <w:autoSpaceDE w:val="0"/>
        <w:spacing w:after="0" w:line="240" w:lineRule="auto"/>
        <w:ind w:firstLine="540"/>
        <w:contextualSpacing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6CBC" w:rsidRDefault="00B53665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66CBC" w:rsidRDefault="00B536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3.1.3. </w:t>
      </w:r>
      <w:r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566CBC" w:rsidRDefault="49F8E8CB" w:rsidP="49F8E8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9F8E8CB">
        <w:rPr>
          <w:rFonts w:ascii="Times New Roman" w:hAnsi="Times New Roman" w:cs="Times New Roman"/>
          <w:b/>
          <w:bCs/>
          <w:sz w:val="24"/>
          <w:szCs w:val="24"/>
        </w:rPr>
        <w:t>Государственного казенного общеобразовательного учреждения Республики Дагестан«Уллубиевская средняя общеобразовательная школа Гунибского района»</w:t>
      </w:r>
    </w:p>
    <w:p w:rsidR="00566CBC" w:rsidRDefault="00B5366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на 2018-2019 учебный год</w:t>
      </w:r>
    </w:p>
    <w:p w:rsidR="00566CBC" w:rsidRDefault="49F8E8CB" w:rsidP="49F8E8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49F8E8CB">
        <w:rPr>
          <w:rFonts w:ascii="Times New Roman" w:hAnsi="Times New Roman" w:cs="Times New Roman"/>
          <w:sz w:val="24"/>
          <w:szCs w:val="24"/>
        </w:rPr>
        <w:t>1.</w:t>
      </w:r>
      <w:r w:rsidRPr="49F8E8CB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учебного года в ГКОУ РД «Уллубиевская СОШ Гунибского района:</w:t>
      </w:r>
    </w:p>
    <w:p w:rsidR="00566CBC" w:rsidRDefault="00B536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-начало учебного года – 01.09.2018 г.</w:t>
      </w:r>
    </w:p>
    <w:p w:rsidR="00566CBC" w:rsidRDefault="00B536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-продолжительность учебного года: в 1-ых классах- 33 недели</w:t>
      </w:r>
    </w:p>
    <w:p w:rsidR="00566CBC" w:rsidRDefault="00B536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2 –  11 классах - 34 недели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2.Количество классов- комплектов:</w:t>
      </w:r>
    </w:p>
    <w:p w:rsidR="00566CBC" w:rsidRDefault="00566CBC">
      <w:pPr>
        <w:sectPr w:rsidR="00566CBC" w:rsidSect="00523D50">
          <w:footerReference w:type="default" r:id="rId9"/>
          <w:pgSz w:w="11906" w:h="16838"/>
          <w:pgMar w:top="284" w:right="991" w:bottom="1134" w:left="851" w:header="0" w:footer="709" w:gutter="0"/>
          <w:cols w:space="720"/>
          <w:formProt w:val="0"/>
          <w:docGrid w:linePitch="360"/>
        </w:sectPr>
      </w:pPr>
    </w:p>
    <w:p w:rsidR="00566CBC" w:rsidRDefault="49F8E8CB" w:rsidP="49F8E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lastRenderedPageBreak/>
        <w:t>1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 класс -2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класс-1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класс-1</w:t>
      </w:r>
    </w:p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ectPr w:rsidR="00566CBC">
          <w:type w:val="continuous"/>
          <w:pgSz w:w="11906" w:h="16838"/>
          <w:pgMar w:top="284" w:right="991" w:bottom="1134" w:left="1276" w:header="0" w:footer="709" w:gutter="0"/>
          <w:cols w:num="2" w:space="566"/>
          <w:formProt w:val="0"/>
          <w:docGrid w:linePitch="360"/>
        </w:sectPr>
      </w:pP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3.Регламентирование образовательного процесса на учебный год:</w:t>
      </w: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>
        <w:rPr>
          <w:rFonts w:ascii="Times New Roman" w:hAnsi="Times New Roman" w:cs="Times New Roman"/>
          <w:sz w:val="24"/>
          <w:szCs w:val="24"/>
        </w:rPr>
        <w:t>учебных четвертей, каникул в течение учебного года</w:t>
      </w:r>
    </w:p>
    <w:p w:rsidR="00566CBC" w:rsidRDefault="0056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463"/>
        <w:gridCol w:w="2464"/>
        <w:gridCol w:w="2464"/>
        <w:gridCol w:w="2474"/>
      </w:tblGrid>
      <w:tr w:rsidR="00566CBC" w:rsidTr="49F8E8CB">
        <w:tc>
          <w:tcPr>
            <w:tcW w:w="2463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928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74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566CBC" w:rsidTr="49F8E8CB">
        <w:tc>
          <w:tcPr>
            <w:tcW w:w="2463" w:type="dxa"/>
            <w:vMerge/>
          </w:tcPr>
          <w:p w:rsidR="00566CBC" w:rsidRDefault="00566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74" w:type="dxa"/>
            <w:vMerge/>
          </w:tcPr>
          <w:p w:rsidR="00566CBC" w:rsidRDefault="00566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BC" w:rsidTr="49F8E8CB">
        <w:tc>
          <w:tcPr>
            <w:tcW w:w="2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01.09.2018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49F8E8CB" w:rsidP="49F8E8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 w:rsidRPr="49F8E8CB"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  <w:t>01.11.2018</w:t>
            </w:r>
          </w:p>
        </w:tc>
        <w:tc>
          <w:tcPr>
            <w:tcW w:w="2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566CBC" w:rsidTr="49F8E8CB">
        <w:tc>
          <w:tcPr>
            <w:tcW w:w="2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49F8E8CB" w:rsidP="49F8E8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 w:rsidRPr="49F8E8CB"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  <w:t>08.11.2018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27.12.2018</w:t>
            </w:r>
          </w:p>
        </w:tc>
        <w:tc>
          <w:tcPr>
            <w:tcW w:w="2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566CBC" w:rsidTr="49F8E8CB">
        <w:tc>
          <w:tcPr>
            <w:tcW w:w="2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10.01.2019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23.03.2018</w:t>
            </w:r>
          </w:p>
        </w:tc>
        <w:tc>
          <w:tcPr>
            <w:tcW w:w="2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недель</w:t>
            </w:r>
          </w:p>
        </w:tc>
      </w:tr>
      <w:tr w:rsidR="00566CBC" w:rsidTr="49F8E8CB">
        <w:tc>
          <w:tcPr>
            <w:tcW w:w="2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01.04.2019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31.05.2019</w:t>
            </w:r>
          </w:p>
        </w:tc>
        <w:tc>
          <w:tcPr>
            <w:tcW w:w="2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недель</w:t>
            </w:r>
          </w:p>
        </w:tc>
      </w:tr>
    </w:tbl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Окончание учебного года-31.05.2019 г.</w:t>
      </w:r>
    </w:p>
    <w:p w:rsidR="00566CBC" w:rsidRDefault="00566C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463"/>
        <w:gridCol w:w="2464"/>
        <w:gridCol w:w="2464"/>
        <w:gridCol w:w="2474"/>
      </w:tblGrid>
      <w:tr w:rsidR="00566CB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дня</w:t>
            </w:r>
          </w:p>
        </w:tc>
      </w:tr>
      <w:tr w:rsidR="00566CB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</w:tr>
      <w:tr w:rsidR="00566CB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66CB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6CB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</w:tbl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Для обучающихся 1-х классов устанавливаются дополнительные каникулы</w:t>
      </w:r>
    </w:p>
    <w:p w:rsidR="00566CBC" w:rsidRDefault="00B53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18.02.2019– 24.02.2019– 7 дней</w:t>
      </w: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4.Регламентирование образовательного процесса на неделю:</w:t>
      </w:r>
    </w:p>
    <w:p w:rsidR="00566CBC" w:rsidRDefault="00B536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Продолжительность рабочей недели: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пятидневная учебная неделя  в 1-4 классах</w:t>
      </w:r>
    </w:p>
    <w:p w:rsidR="00566CBC" w:rsidRDefault="00B536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- шестидневная </w:t>
      </w:r>
      <w:r>
        <w:rPr>
          <w:rFonts w:ascii="Times New Roman" w:hAnsi="Times New Roman" w:cs="Times New Roman"/>
          <w:sz w:val="24"/>
          <w:szCs w:val="24"/>
        </w:rPr>
        <w:t>учебная неделя в 5-11 классах</w:t>
      </w:r>
    </w:p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5.Регламентирование образовательного  процесса на день:</w:t>
      </w:r>
    </w:p>
    <w:p w:rsidR="00566CBC" w:rsidRDefault="00B5366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ОУ работает в одну смену</w:t>
      </w: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уроков                                                                                                     </w:t>
      </w: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класс- 35 минут </w:t>
      </w:r>
      <w:r>
        <w:rPr>
          <w:rFonts w:ascii="Times New Roman" w:hAnsi="Times New Roman" w:cs="Times New Roman"/>
          <w:sz w:val="24"/>
          <w:szCs w:val="24"/>
        </w:rPr>
        <w:t>(1 полугодие), 40 минут (2 полугодие)</w:t>
      </w:r>
    </w:p>
    <w:p w:rsidR="00566CBC" w:rsidRDefault="00B5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40 минут</w:t>
      </w:r>
    </w:p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ectPr w:rsidR="00566CBC">
          <w:type w:val="continuous"/>
          <w:pgSz w:w="11906" w:h="16838"/>
          <w:pgMar w:top="284" w:right="991" w:bottom="1134" w:left="1276" w:header="0" w:footer="709" w:gutter="0"/>
          <w:cols w:space="720"/>
          <w:formProt w:val="0"/>
          <w:docGrid w:linePitch="360"/>
        </w:sectPr>
      </w:pPr>
    </w:p>
    <w:p w:rsidR="00566CBC" w:rsidRDefault="00B53665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Режим учебных занятий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6CBC" w:rsidRDefault="00B5366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Начало учебных занятий 08 час.30 мин</w:t>
      </w:r>
    </w:p>
    <w:p w:rsidR="00566CBC" w:rsidRDefault="0056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BC" w:rsidRDefault="00B536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566CBC" w:rsidRDefault="00566C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401"/>
        <w:gridCol w:w="1818"/>
        <w:gridCol w:w="2354"/>
        <w:gridCol w:w="3008"/>
      </w:tblGrid>
      <w:tr w:rsidR="00566C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пятница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566C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566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566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BC">
        <w:trPr>
          <w:trHeight w:val="30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9.05-9.45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</w:tr>
      <w:tr w:rsidR="00566C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9.15-9.55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9.15– 9.55</w:t>
            </w:r>
          </w:p>
        </w:tc>
      </w:tr>
      <w:tr w:rsidR="00566C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</w:tr>
      <w:tr w:rsidR="00566C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11.15-11.55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11.35</w:t>
            </w:r>
          </w:p>
        </w:tc>
      </w:tr>
      <w:tr w:rsidR="00566C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12.20</w:t>
            </w:r>
          </w:p>
        </w:tc>
      </w:tr>
      <w:tr w:rsidR="00566C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13.55-14.15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BC" w:rsidRDefault="00B5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12.25–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</w:tbl>
    <w:p w:rsidR="00566CBC" w:rsidRDefault="00566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B536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6.Организация промежуточной аттестации:</w:t>
      </w:r>
    </w:p>
    <w:p w:rsidR="00566CBC" w:rsidRDefault="00566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49F8E8CB" w:rsidP="49F8E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t>Промежуточная (годовая) аттестация во 2-8, 10 классах  проводится без прекращения образовательной деятельности в соответствии с Уставом ГКОУ РД «Уллубиевская СОШ Гунибского района», Положением «О формах, периодичности и порядке текущего контроля успеваемости, промежуточной и итоговой аттестации обучающихся» с 05.05.2019 по 30.05.2019</w:t>
      </w:r>
    </w:p>
    <w:p w:rsidR="00566CBC" w:rsidRDefault="00B53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государственной итоговой аттестации выпускников 9 и 11 классов устанавливаются еже</w:t>
      </w:r>
      <w:r>
        <w:rPr>
          <w:rFonts w:ascii="Times New Roman" w:hAnsi="Times New Roman" w:cs="Times New Roman"/>
          <w:sz w:val="24"/>
          <w:szCs w:val="24"/>
        </w:rPr>
        <w:t xml:space="preserve">годно Федеральной службой по надзору в сфере образования и науки (Рособрнадзор) </w:t>
      </w:r>
    </w:p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BC" w:rsidRDefault="00566CB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66CBC" w:rsidRDefault="00566CB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66CBC" w:rsidRDefault="00566CBC">
      <w:pPr>
        <w:sectPr w:rsidR="00566CBC">
          <w:type w:val="continuous"/>
          <w:pgSz w:w="11906" w:h="16838"/>
          <w:pgMar w:top="284" w:right="991" w:bottom="1134" w:left="1276" w:header="0" w:footer="709" w:gutter="0"/>
          <w:cols w:space="720"/>
          <w:formProt w:val="0"/>
          <w:docGrid w:linePitch="360"/>
        </w:sectPr>
      </w:pPr>
    </w:p>
    <w:p w:rsidR="00566CBC" w:rsidRDefault="00B53665">
      <w:pPr>
        <w:autoSpaceDE w:val="0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3.2. Система условий реализации </w:t>
      </w:r>
    </w:p>
    <w:p w:rsidR="00566CBC" w:rsidRDefault="00B53665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основной образовательной программы</w:t>
      </w:r>
    </w:p>
    <w:p w:rsidR="00566CBC" w:rsidRDefault="00566CBC">
      <w:pPr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6CBC" w:rsidRDefault="00B53665">
      <w:pPr>
        <w:pStyle w:val="Default"/>
        <w:ind w:firstLine="426"/>
        <w:jc w:val="both"/>
        <w:rPr>
          <w:b/>
          <w:bCs/>
        </w:rPr>
      </w:pPr>
      <w:r>
        <w:rPr>
          <w:rFonts w:eastAsia="Times New Roman"/>
          <w:b/>
          <w:bCs/>
        </w:rPr>
        <w:t xml:space="preserve">            </w:t>
      </w:r>
      <w:r>
        <w:rPr>
          <w:b/>
          <w:bCs/>
        </w:rPr>
        <w:t xml:space="preserve">Система условий реализации основной образовательной программы </w:t>
      </w:r>
    </w:p>
    <w:p w:rsidR="00566CBC" w:rsidRDefault="00B53665">
      <w:pPr>
        <w:pStyle w:val="Default"/>
        <w:ind w:firstLine="426"/>
        <w:jc w:val="both"/>
      </w:pPr>
      <w:r>
        <w:t>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среды, адекватной задачам достижения личностного, социальног</w:t>
      </w:r>
      <w:r>
        <w:t xml:space="preserve">о, познавательного (интеллектуального), коммуникативного, эстетического, физического, трудового развития обучающихся. </w:t>
      </w:r>
    </w:p>
    <w:p w:rsidR="00566CBC" w:rsidRDefault="49F8E8CB">
      <w:pPr>
        <w:pStyle w:val="Default"/>
        <w:ind w:firstLine="426"/>
        <w:jc w:val="both"/>
      </w:pPr>
      <w:r>
        <w:t xml:space="preserve">Условия, созданные в ГКОУ РД «Уллубиевская СОШ Гунибского района», реализующей основную образовательную программу основного общего образования: </w:t>
      </w:r>
    </w:p>
    <w:p w:rsidR="00566CBC" w:rsidRDefault="00B53665">
      <w:pPr>
        <w:pStyle w:val="Default"/>
        <w:ind w:firstLine="426"/>
        <w:jc w:val="both"/>
      </w:pPr>
      <w:r>
        <w:t>•</w:t>
      </w:r>
      <w:r>
        <w:rPr>
          <w:rFonts w:eastAsia="Times New Roman"/>
        </w:rPr>
        <w:t xml:space="preserve"> </w:t>
      </w:r>
      <w:r>
        <w:t xml:space="preserve">соответствуют требованиям Стандарта; </w:t>
      </w:r>
    </w:p>
    <w:p w:rsidR="00566CBC" w:rsidRDefault="00B53665">
      <w:pPr>
        <w:pStyle w:val="Default"/>
        <w:ind w:firstLine="426"/>
        <w:jc w:val="both"/>
      </w:pPr>
      <w:r>
        <w:t>•</w:t>
      </w:r>
      <w:r>
        <w:rPr>
          <w:rFonts w:eastAsia="Times New Roman"/>
        </w:rPr>
        <w:t xml:space="preserve"> </w:t>
      </w:r>
      <w:r>
        <w:t>обеспечивают достижение планируемых результатов освоения основной образовательной программы общеобразовательного учреждения и реализа</w:t>
      </w:r>
      <w:r>
        <w:t xml:space="preserve">цию предусмотренных в ней образовательных программ; </w:t>
      </w:r>
    </w:p>
    <w:p w:rsidR="00566CBC" w:rsidRDefault="00B53665">
      <w:pPr>
        <w:pStyle w:val="Default"/>
        <w:ind w:firstLine="426"/>
        <w:jc w:val="both"/>
      </w:pPr>
      <w:r>
        <w:t>•</w:t>
      </w:r>
      <w:r>
        <w:rPr>
          <w:rFonts w:eastAsia="Times New Roman"/>
        </w:rPr>
        <w:t xml:space="preserve"> </w:t>
      </w:r>
      <w:r>
        <w:t xml:space="preserve">учитывают особенности образовательного учреждения, его организационную структуру, запросы участников образовательного процесса в основном общем образовании. </w:t>
      </w:r>
    </w:p>
    <w:p w:rsidR="00566CBC" w:rsidRDefault="00566CBC">
      <w:pPr>
        <w:pStyle w:val="Default"/>
        <w:ind w:firstLine="426"/>
        <w:jc w:val="center"/>
        <w:rPr>
          <w:b/>
          <w:bCs/>
        </w:rPr>
      </w:pPr>
    </w:p>
    <w:p w:rsidR="00566CBC" w:rsidRDefault="00B53665">
      <w:pPr>
        <w:pStyle w:val="Default"/>
        <w:rPr>
          <w:b/>
        </w:rPr>
      </w:pPr>
      <w:r>
        <w:rPr>
          <w:b/>
          <w:bCs/>
        </w:rPr>
        <w:t xml:space="preserve">3.2.1.Кадровое обеспечение </w:t>
      </w:r>
    </w:p>
    <w:p w:rsidR="00566CBC" w:rsidRDefault="49F8E8CB">
      <w:pPr>
        <w:pStyle w:val="Default"/>
        <w:ind w:firstLine="426"/>
        <w:jc w:val="both"/>
      </w:pPr>
      <w:r>
        <w:t xml:space="preserve">ГКОУ РД «Уллубиевская СОШ Гунибского района» укомплектована кадрами, имеющими 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 </w:t>
      </w:r>
    </w:p>
    <w:p w:rsidR="00566CBC" w:rsidRDefault="00B53665">
      <w:pPr>
        <w:pStyle w:val="Default"/>
        <w:ind w:firstLine="426"/>
        <w:jc w:val="both"/>
      </w:pPr>
      <w:r>
        <w:t>При разрабо</w:t>
      </w:r>
      <w:r>
        <w:t>тке должностных инструкций, содержащих конкретный перечень должностных обязанностей работников с учётом особенностей организации труда и управления, а также прав, ответственности и компетентности работников образовательного учреждения, основывались на квал</w:t>
      </w:r>
      <w:r>
        <w:t xml:space="preserve">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 </w:t>
      </w:r>
    </w:p>
    <w:p w:rsidR="00566CBC" w:rsidRDefault="00B53665">
      <w:pPr>
        <w:pStyle w:val="Default"/>
        <w:ind w:firstLine="426"/>
        <w:jc w:val="both"/>
      </w:pPr>
      <w:r>
        <w:t>Образовательное учреждение укомплектовано раб</w:t>
      </w:r>
      <w:r>
        <w:t xml:space="preserve">отниками пищеблока вспомогательным персоналом. </w:t>
      </w:r>
    </w:p>
    <w:p w:rsidR="00566CBC" w:rsidRDefault="49F8E8CB" w:rsidP="49F8E8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t xml:space="preserve">   В ГКОУ РД «Уллубиевская СОШ Гунибского района» сформировался стабильный коллектив опытных, квалифицированных педагогов, в 10-11 классах работают 11 педагогов, из них  имеют: высшую-1</w:t>
      </w:r>
    </w:p>
    <w:p w:rsidR="00566CBC" w:rsidRDefault="49F8E8CB" w:rsidP="49F8E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t>первую-3</w:t>
      </w:r>
    </w:p>
    <w:p w:rsidR="00566CBC" w:rsidRDefault="49F8E8CB" w:rsidP="49F8E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t>СЗД -7</w:t>
      </w:r>
    </w:p>
    <w:p w:rsidR="00566CBC" w:rsidRDefault="00B5366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Имеют педагогическое высшее образование 11педагогов.</w:t>
      </w: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педагоги занимают должности, соответствующие специальности по диплому.  В школе работают социальный педагог, педагог-психолог, библиотекарь.</w:t>
      </w:r>
    </w:p>
    <w:p w:rsidR="00566CBC" w:rsidRDefault="00B53665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Сведения о количестве педагогов, имеющих награды</w:t>
      </w:r>
    </w:p>
    <w:p w:rsidR="00566CBC" w:rsidRDefault="49F8E8CB" w:rsidP="49F8E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t>Почётная грамота Министерства образования и науки РФ-6</w:t>
      </w:r>
    </w:p>
    <w:p w:rsidR="00566CBC" w:rsidRDefault="49F8E8CB" w:rsidP="49F8E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t>Почётная грамота Республики Дагестан-3</w:t>
      </w: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обладает достаточной кадровой базой для организации образовательного процесса, вакансий нет.</w:t>
      </w:r>
    </w:p>
    <w:p w:rsidR="00566CBC" w:rsidRDefault="00B53665">
      <w:pPr>
        <w:pStyle w:val="Default"/>
        <w:jc w:val="both"/>
      </w:pPr>
      <w:r>
        <w:t xml:space="preserve">Курсовую  подготовку  педагоги  проходят 1 раз в3 года </w:t>
      </w:r>
    </w:p>
    <w:p w:rsidR="00566CBC" w:rsidRDefault="00566CBC">
      <w:pPr>
        <w:pStyle w:val="Default"/>
        <w:jc w:val="both"/>
      </w:pPr>
    </w:p>
    <w:p w:rsidR="00566CBC" w:rsidRDefault="00B53665">
      <w:pPr>
        <w:pStyle w:val="Default"/>
        <w:jc w:val="both"/>
      </w:pPr>
      <w:r>
        <w:t>Для повышения к</w:t>
      </w:r>
      <w:r>
        <w:t xml:space="preserve">валификации педагогических кадров используются различные формы: </w:t>
      </w:r>
    </w:p>
    <w:p w:rsidR="00566CBC" w:rsidRDefault="49F8E8CB">
      <w:pPr>
        <w:pStyle w:val="Default"/>
        <w:jc w:val="both"/>
      </w:pPr>
      <w:r>
        <w:t xml:space="preserve">- курсовая подготовка в ДИРОиПК, других центрах повышения квалификации; </w:t>
      </w:r>
    </w:p>
    <w:p w:rsidR="00566CBC" w:rsidRDefault="00B53665">
      <w:pPr>
        <w:pStyle w:val="Default"/>
        <w:jc w:val="both"/>
      </w:pPr>
      <w:r>
        <w:t>- работа над темой самообразования;</w:t>
      </w:r>
    </w:p>
    <w:p w:rsidR="00566CBC" w:rsidRDefault="00B53665">
      <w:pPr>
        <w:pStyle w:val="Default"/>
        <w:jc w:val="both"/>
      </w:pPr>
      <w:r>
        <w:t xml:space="preserve">- участие в педсоветах, семинарах, педагогических чтениях, проводимых в школе; </w:t>
      </w:r>
    </w:p>
    <w:p w:rsidR="00566CBC" w:rsidRDefault="00B53665">
      <w:pPr>
        <w:pStyle w:val="Default"/>
        <w:jc w:val="both"/>
      </w:pPr>
      <w:r>
        <w:t xml:space="preserve">- </w:t>
      </w:r>
      <w:r>
        <w:t>аттестация;</w:t>
      </w:r>
    </w:p>
    <w:p w:rsidR="00566CBC" w:rsidRDefault="00B53665">
      <w:pPr>
        <w:pStyle w:val="Default"/>
        <w:jc w:val="both"/>
      </w:pPr>
      <w:r>
        <w:t>- работа в школьных методических секциях;</w:t>
      </w:r>
    </w:p>
    <w:p w:rsidR="00566CBC" w:rsidRDefault="00B53665">
      <w:pPr>
        <w:pStyle w:val="Default"/>
        <w:jc w:val="both"/>
      </w:pPr>
      <w:r>
        <w:t>- участие в работе РМО, ШМО;</w:t>
      </w:r>
    </w:p>
    <w:p w:rsidR="00566CBC" w:rsidRDefault="00566CBC">
      <w:pPr>
        <w:pStyle w:val="Default"/>
        <w:jc w:val="both"/>
      </w:pPr>
    </w:p>
    <w:p w:rsidR="00566CBC" w:rsidRDefault="00566CBC">
      <w:pPr>
        <w:pStyle w:val="Default"/>
        <w:jc w:val="both"/>
      </w:pPr>
    </w:p>
    <w:p w:rsidR="00566CBC" w:rsidRDefault="00566CBC">
      <w:pPr>
        <w:pStyle w:val="Default"/>
        <w:jc w:val="both"/>
      </w:pPr>
    </w:p>
    <w:p w:rsidR="00566CBC" w:rsidRDefault="00B53665">
      <w:pPr>
        <w:shd w:val="clear" w:color="auto" w:fill="FFFFFF"/>
        <w:spacing w:after="0" w:line="240" w:lineRule="auto"/>
        <w:ind w:left="43" w:right="864"/>
        <w:jc w:val="both"/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3.2.2. Финансовые условия реализации программы. </w:t>
      </w:r>
    </w:p>
    <w:p w:rsidR="00566CBC" w:rsidRDefault="00B53665">
      <w:pPr>
        <w:pStyle w:val="Default"/>
        <w:ind w:firstLine="426"/>
        <w:jc w:val="both"/>
        <w:rPr>
          <w:b/>
          <w:bCs/>
        </w:rPr>
      </w:pPr>
      <w:r>
        <w:rPr>
          <w:rFonts w:eastAsia="Times New Roman"/>
          <w:b/>
          <w:bCs/>
          <w:spacing w:val="2"/>
        </w:rPr>
        <w:t xml:space="preserve">     </w:t>
      </w:r>
      <w:r>
        <w:rPr>
          <w:spacing w:val="2"/>
        </w:rPr>
        <w:t xml:space="preserve">Ежегодные объемы финансирования мероприятий программы уточняются </w:t>
      </w:r>
      <w:r>
        <w:rPr>
          <w:spacing w:val="1"/>
        </w:rPr>
        <w:t xml:space="preserve"> при</w:t>
      </w:r>
      <w:r>
        <w:rPr>
          <w:spacing w:val="1"/>
        </w:rPr>
        <w:t xml:space="preserve"> формировании бюджета. При финансировании используется региональный нормативно - подушевой принцип, в основу </w:t>
      </w:r>
      <w:r>
        <w:rPr>
          <w:spacing w:val="2"/>
        </w:rPr>
        <w:t>которого положен норматив финансирования реализации программы в расчете на одного обучающегося в сельской местности Республики Дагестан.</w:t>
      </w:r>
    </w:p>
    <w:p w:rsidR="00566CBC" w:rsidRDefault="00566CBC">
      <w:pPr>
        <w:pStyle w:val="Default"/>
        <w:jc w:val="both"/>
        <w:rPr>
          <w:b/>
          <w:bCs/>
        </w:rPr>
      </w:pPr>
    </w:p>
    <w:p w:rsidR="00566CBC" w:rsidRDefault="00566CBC">
      <w:pPr>
        <w:pStyle w:val="Default"/>
        <w:jc w:val="both"/>
      </w:pPr>
    </w:p>
    <w:p w:rsidR="00566CBC" w:rsidRDefault="00B53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3.2.3. М</w:t>
      </w:r>
      <w:r>
        <w:rPr>
          <w:rFonts w:ascii="Times New Roman" w:hAnsi="Times New Roman" w:cs="Times New Roman"/>
          <w:b/>
          <w:sz w:val="24"/>
          <w:szCs w:val="24"/>
        </w:rPr>
        <w:t>атериально-технические условия реализации основной образовательной программы.</w:t>
      </w:r>
    </w:p>
    <w:p w:rsidR="00566CBC" w:rsidRDefault="49F8E8CB" w:rsidP="49F8E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9F8E8CB">
        <w:rPr>
          <w:rFonts w:ascii="Times New Roman" w:hAnsi="Times New Roman" w:cs="Times New Roman"/>
          <w:sz w:val="24"/>
          <w:szCs w:val="24"/>
        </w:rPr>
        <w:t xml:space="preserve"> В ГКОУ РД «Уллубиевская СОШ Гунибского района» –  у</w:t>
      </w:r>
      <w:r w:rsidRPr="49F8E8CB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чебно-воспитательная работа обеспечивается материально-техническим оснащением. </w:t>
      </w:r>
    </w:p>
    <w:p w:rsidR="00566CBC" w:rsidRDefault="49F8E8CB">
      <w:pPr>
        <w:spacing w:after="0" w:line="240" w:lineRule="auto"/>
        <w:ind w:firstLine="720"/>
        <w:jc w:val="both"/>
      </w:pPr>
      <w:r w:rsidRPr="49F8E8CB">
        <w:rPr>
          <w:rFonts w:ascii="Times New Roman" w:hAnsi="Times New Roman" w:cs="Times New Roman"/>
          <w:sz w:val="24"/>
          <w:szCs w:val="24"/>
        </w:rPr>
        <w:t xml:space="preserve">Уровень социально-психологической комфортности образовательной среды  удовлетворительный. Здание школы  типовое.  В школе 8 учебных кабинета. </w:t>
      </w:r>
      <w:r w:rsidRPr="49F8E8CB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Школа располагает гимнастическим залом, спортивной площадкой, столовой, компьютерным   кабинетом, библиотекой. </w:t>
      </w:r>
    </w:p>
    <w:p w:rsidR="00566CBC" w:rsidRDefault="49F8E8CB" w:rsidP="49F8E8CB">
      <w:pPr>
        <w:spacing w:after="0" w:line="240" w:lineRule="auto"/>
        <w:ind w:right="-57"/>
        <w:jc w:val="both"/>
      </w:pPr>
      <w:r w:rsidRPr="49F8E8CB">
        <w:rPr>
          <w:rFonts w:ascii="Times New Roman" w:hAnsi="Times New Roman" w:cs="Times New Roman"/>
          <w:sz w:val="24"/>
          <w:szCs w:val="24"/>
        </w:rPr>
        <w:t xml:space="preserve"> Во всех кабинетах школы установлены пластиковые окна. Все кабинеты оформлены эстетично, ведётся работа по озеленению. Условия обучения соответствуют требованиям санитарных норм, обеспечивают сохранение здоровья учащихся. </w:t>
      </w:r>
    </w:p>
    <w:p w:rsidR="00566CBC" w:rsidRDefault="49F8E8CB">
      <w:pPr>
        <w:pStyle w:val="11"/>
        <w:ind w:firstLine="539"/>
        <w:jc w:val="both"/>
      </w:pPr>
      <w:r w:rsidRPr="49F8E8CB">
        <w:rPr>
          <w:rFonts w:ascii="Times New Roman" w:hAnsi="Times New Roman" w:cs="Times New Roman"/>
          <w:sz w:val="24"/>
          <w:szCs w:val="24"/>
        </w:rPr>
        <w:t>В школе на конец учебного года 12 компьютеров, 13  ноутбуков, 12 нетбуков 5 мультимедийных проекторов, 5 интерактивных досок.</w:t>
      </w:r>
    </w:p>
    <w:p w:rsidR="00566CBC" w:rsidRDefault="00B53665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пяти кабинетах школы установлены интерактивные доски, которые позволяют эффективно внедрять информационно-коммуникационные технологии в образовательный процесс. </w:t>
      </w:r>
    </w:p>
    <w:p w:rsidR="00566CBC" w:rsidRDefault="00B53665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Кабинеты паспортизированы, составлен перспект</w:t>
      </w:r>
      <w:r>
        <w:rPr>
          <w:rFonts w:ascii="Times New Roman" w:hAnsi="Times New Roman" w:cs="Times New Roman"/>
          <w:sz w:val="24"/>
          <w:szCs w:val="24"/>
        </w:rPr>
        <w:t>ивный план  их развития. Для улучшения качества преподавания  эффективно используется оборудование кабинетов.</w:t>
      </w:r>
    </w:p>
    <w:p w:rsidR="00566CBC" w:rsidRDefault="00B53665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кабинетах информатики, физики, химии, технологии, спортивном зале,  кабинетах начальных классов оформлены уголки по технике безопасност</w:t>
      </w:r>
      <w:r>
        <w:rPr>
          <w:rFonts w:ascii="Times New Roman" w:hAnsi="Times New Roman" w:cs="Times New Roman"/>
          <w:sz w:val="24"/>
          <w:szCs w:val="24"/>
        </w:rPr>
        <w:t>и, ведется документация, регулярно проводится инструктаж.</w:t>
      </w:r>
    </w:p>
    <w:p w:rsidR="00566CBC" w:rsidRDefault="00B53665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школе установлены автоматизированная противопожарная система. Регулярно проводятся учения по эвакуации обучающихся. </w:t>
      </w:r>
    </w:p>
    <w:p w:rsidR="00566CBC" w:rsidRDefault="00B53665">
      <w:pPr>
        <w:spacing w:after="0" w:line="240" w:lineRule="auto"/>
        <w:ind w:right="-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Материально – техническое оборудование соответствует СанПиН, тр</w:t>
      </w:r>
      <w:r>
        <w:rPr>
          <w:rFonts w:ascii="Times New Roman" w:hAnsi="Times New Roman" w:cs="Times New Roman"/>
          <w:sz w:val="24"/>
          <w:szCs w:val="24"/>
        </w:rPr>
        <w:t xml:space="preserve">ебованиям техники безопасности, используется рационально. </w:t>
      </w:r>
    </w:p>
    <w:p w:rsidR="00566CBC" w:rsidRDefault="00B53665">
      <w:pPr>
        <w:pStyle w:val="a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Школа располагает современной информационной базой: локальная сеть, выход в Интернет, электронная почта, школа имеет свой сайт.</w:t>
      </w:r>
    </w:p>
    <w:p w:rsidR="00566CBC" w:rsidRDefault="00B53665">
      <w:pPr>
        <w:pStyle w:val="ae"/>
        <w:ind w:left="0"/>
        <w:jc w:val="both"/>
      </w:pPr>
      <w:r>
        <w:rPr>
          <w:b/>
          <w:color w:val="000000"/>
          <w:spacing w:val="-2"/>
          <w:sz w:val="24"/>
          <w:szCs w:val="24"/>
        </w:rPr>
        <w:t xml:space="preserve">3.2.4.Социально-бытовое обеспечение обучающихся, </w:t>
      </w:r>
      <w:r>
        <w:rPr>
          <w:b/>
          <w:spacing w:val="-2"/>
          <w:sz w:val="24"/>
          <w:szCs w:val="24"/>
        </w:rPr>
        <w:t>сотрудников</w:t>
      </w:r>
      <w:r>
        <w:rPr>
          <w:b/>
          <w:i/>
          <w:spacing w:val="-7"/>
          <w:sz w:val="24"/>
          <w:szCs w:val="24"/>
        </w:rPr>
        <w:t xml:space="preserve"> </w:t>
      </w:r>
    </w:p>
    <w:p w:rsidR="00566CBC" w:rsidRDefault="00B53665">
      <w:pPr>
        <w:pStyle w:val="ae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приоритетных направлений при организации работы  школы является создание условий для сохранения и укрепления здоровья всех участников образовательного процесса. Формирование у учащихся необходимых знаний по сохранению и укреплению своего здоровья </w:t>
      </w:r>
      <w:r>
        <w:rPr>
          <w:color w:val="000000"/>
          <w:sz w:val="24"/>
          <w:szCs w:val="24"/>
        </w:rPr>
        <w:t xml:space="preserve">ведется на всех ступенях обучения.            </w:t>
      </w:r>
    </w:p>
    <w:p w:rsidR="00566CBC" w:rsidRDefault="49F8E8CB">
      <w:pPr>
        <w:pStyle w:val="ae"/>
        <w:ind w:left="0" w:firstLine="708"/>
        <w:jc w:val="both"/>
      </w:pPr>
      <w:r w:rsidRPr="49F8E8CB">
        <w:rPr>
          <w:color w:val="F79646" w:themeColor="accent6"/>
          <w:sz w:val="24"/>
          <w:szCs w:val="24"/>
        </w:rPr>
        <w:t>Школа занимается по расписанию, школьные помещения стандартные, соответствуют СанПиНам. Предусмотрена одна  большая перемена. Введен третий час физической культуры во всех классах. На уроках проводятся физминутки. Ведётся большая информационно-профилактическая работа по сохранению и укреплению здоровья детей через родительские собрания, педсоветы, совещания при директоре.</w:t>
      </w:r>
    </w:p>
    <w:p w:rsidR="00566CBC" w:rsidRDefault="00B53665">
      <w:pPr>
        <w:pStyle w:val="ae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Соблюдается тепловой режим, регулярно проводятся влажная уборка и проветривание по</w:t>
      </w:r>
      <w:r>
        <w:rPr>
          <w:color w:val="000000"/>
          <w:sz w:val="24"/>
          <w:szCs w:val="24"/>
        </w:rPr>
        <w:t xml:space="preserve">мещений. Во всех классах над доской предусмотрено дополнительное освещение. </w:t>
      </w:r>
    </w:p>
    <w:p w:rsidR="00566CBC" w:rsidRDefault="00B53665">
      <w:pPr>
        <w:pStyle w:val="ae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школе ежегодно проводятся медицинские осмотры учащихся узкими специалистами.</w:t>
      </w:r>
    </w:p>
    <w:p w:rsidR="00566CBC" w:rsidRDefault="00566CB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56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6CBC" w:rsidRDefault="00566CBC">
      <w:pPr>
        <w:autoSpaceDE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6CBC" w:rsidRDefault="00566C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6CBC" w:rsidSect="00566CBC">
      <w:footerReference w:type="default" r:id="rId10"/>
      <w:pgSz w:w="11906" w:h="16838"/>
      <w:pgMar w:top="425" w:right="1276" w:bottom="765" w:left="709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65" w:rsidRDefault="00B53665" w:rsidP="00566CBC">
      <w:pPr>
        <w:spacing w:after="0" w:line="240" w:lineRule="auto"/>
      </w:pPr>
      <w:r>
        <w:separator/>
      </w:r>
    </w:p>
  </w:endnote>
  <w:endnote w:type="continuationSeparator" w:id="0">
    <w:p w:rsidR="00B53665" w:rsidRDefault="00B53665" w:rsidP="0056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BC" w:rsidRDefault="00566CBC">
    <w:pPr>
      <w:pStyle w:val="ad"/>
      <w:jc w:val="center"/>
    </w:pPr>
    <w:r>
      <w:fldChar w:fldCharType="begin"/>
    </w:r>
    <w:r w:rsidR="00B53665">
      <w:instrText>PAGE</w:instrText>
    </w:r>
    <w:r>
      <w:fldChar w:fldCharType="separate"/>
    </w:r>
    <w:r w:rsidR="00523D50">
      <w:rPr>
        <w:noProof/>
      </w:rPr>
      <w:t>2</w:t>
    </w:r>
    <w:r>
      <w:fldChar w:fldCharType="end"/>
    </w:r>
  </w:p>
  <w:p w:rsidR="00566CBC" w:rsidRDefault="00566CB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BC" w:rsidRDefault="00566CBC">
    <w:pPr>
      <w:pStyle w:val="ad"/>
      <w:jc w:val="right"/>
    </w:pPr>
    <w:r>
      <w:fldChar w:fldCharType="begin"/>
    </w:r>
    <w:r w:rsidR="00B53665">
      <w:instrText>PAGE</w:instrText>
    </w:r>
    <w:r>
      <w:fldChar w:fldCharType="separate"/>
    </w:r>
    <w:r w:rsidR="00523D50">
      <w:rPr>
        <w:noProof/>
      </w:rPr>
      <w:t>63</w:t>
    </w:r>
    <w:r>
      <w:fldChar w:fldCharType="end"/>
    </w:r>
  </w:p>
  <w:p w:rsidR="00566CBC" w:rsidRDefault="00566CB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65" w:rsidRDefault="00B53665" w:rsidP="00566CBC">
      <w:pPr>
        <w:spacing w:after="0" w:line="240" w:lineRule="auto"/>
      </w:pPr>
      <w:r>
        <w:separator/>
      </w:r>
    </w:p>
  </w:footnote>
  <w:footnote w:type="continuationSeparator" w:id="0">
    <w:p w:rsidR="00B53665" w:rsidRDefault="00B53665" w:rsidP="0056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8E6"/>
    <w:multiLevelType w:val="multilevel"/>
    <w:tmpl w:val="E3F82E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5B0D90"/>
    <w:multiLevelType w:val="multilevel"/>
    <w:tmpl w:val="0A8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9E472E7"/>
    <w:multiLevelType w:val="multilevel"/>
    <w:tmpl w:val="8FA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6061DCD"/>
    <w:multiLevelType w:val="multilevel"/>
    <w:tmpl w:val="E0B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49F8E8CB"/>
    <w:rsid w:val="00523D50"/>
    <w:rsid w:val="00566CBC"/>
    <w:rsid w:val="00B53665"/>
    <w:rsid w:val="49F8E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BC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566CBC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qFormat/>
    <w:rsid w:val="00566CB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66CBC"/>
  </w:style>
  <w:style w:type="character" w:customStyle="1" w:styleId="WW8Num1z1">
    <w:name w:val="WW8Num1z1"/>
    <w:qFormat/>
    <w:rsid w:val="00566CBC"/>
  </w:style>
  <w:style w:type="character" w:customStyle="1" w:styleId="WW8Num1z2">
    <w:name w:val="WW8Num1z2"/>
    <w:qFormat/>
    <w:rsid w:val="00566CBC"/>
  </w:style>
  <w:style w:type="character" w:customStyle="1" w:styleId="WW8Num1z3">
    <w:name w:val="WW8Num1z3"/>
    <w:qFormat/>
    <w:rsid w:val="00566CBC"/>
  </w:style>
  <w:style w:type="character" w:customStyle="1" w:styleId="WW8Num1z4">
    <w:name w:val="WW8Num1z4"/>
    <w:qFormat/>
    <w:rsid w:val="00566CBC"/>
  </w:style>
  <w:style w:type="character" w:customStyle="1" w:styleId="WW8Num1z5">
    <w:name w:val="WW8Num1z5"/>
    <w:qFormat/>
    <w:rsid w:val="00566CBC"/>
  </w:style>
  <w:style w:type="character" w:customStyle="1" w:styleId="WW8Num1z6">
    <w:name w:val="WW8Num1z6"/>
    <w:qFormat/>
    <w:rsid w:val="00566CBC"/>
  </w:style>
  <w:style w:type="character" w:customStyle="1" w:styleId="WW8Num1z7">
    <w:name w:val="WW8Num1z7"/>
    <w:qFormat/>
    <w:rsid w:val="00566CBC"/>
  </w:style>
  <w:style w:type="character" w:customStyle="1" w:styleId="WW8Num1z8">
    <w:name w:val="WW8Num1z8"/>
    <w:qFormat/>
    <w:rsid w:val="00566CBC"/>
  </w:style>
  <w:style w:type="character" w:customStyle="1" w:styleId="WW8Num2z0">
    <w:name w:val="WW8Num2z0"/>
    <w:qFormat/>
    <w:rsid w:val="00566CBC"/>
    <w:rPr>
      <w:rFonts w:ascii="Symbol" w:hAnsi="Symbol" w:cs="Symbol"/>
      <w:sz w:val="20"/>
    </w:rPr>
  </w:style>
  <w:style w:type="character" w:customStyle="1" w:styleId="WW8Num2z1">
    <w:name w:val="WW8Num2z1"/>
    <w:qFormat/>
    <w:rsid w:val="00566CBC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566CBC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566CBC"/>
  </w:style>
  <w:style w:type="character" w:customStyle="1" w:styleId="WW8Num3z1">
    <w:name w:val="WW8Num3z1"/>
    <w:qFormat/>
    <w:rsid w:val="00566CBC"/>
  </w:style>
  <w:style w:type="character" w:customStyle="1" w:styleId="WW8Num3z2">
    <w:name w:val="WW8Num3z2"/>
    <w:qFormat/>
    <w:rsid w:val="00566CBC"/>
  </w:style>
  <w:style w:type="character" w:customStyle="1" w:styleId="WW8Num3z3">
    <w:name w:val="WW8Num3z3"/>
    <w:qFormat/>
    <w:rsid w:val="00566CBC"/>
  </w:style>
  <w:style w:type="character" w:customStyle="1" w:styleId="WW8Num3z4">
    <w:name w:val="WW8Num3z4"/>
    <w:qFormat/>
    <w:rsid w:val="00566CBC"/>
  </w:style>
  <w:style w:type="character" w:customStyle="1" w:styleId="WW8Num3z5">
    <w:name w:val="WW8Num3z5"/>
    <w:qFormat/>
    <w:rsid w:val="00566CBC"/>
  </w:style>
  <w:style w:type="character" w:customStyle="1" w:styleId="WW8Num3z6">
    <w:name w:val="WW8Num3z6"/>
    <w:qFormat/>
    <w:rsid w:val="00566CBC"/>
  </w:style>
  <w:style w:type="character" w:customStyle="1" w:styleId="WW8Num3z7">
    <w:name w:val="WW8Num3z7"/>
    <w:qFormat/>
    <w:rsid w:val="00566CBC"/>
  </w:style>
  <w:style w:type="character" w:customStyle="1" w:styleId="WW8Num3z8">
    <w:name w:val="WW8Num3z8"/>
    <w:qFormat/>
    <w:rsid w:val="00566CBC"/>
  </w:style>
  <w:style w:type="character" w:customStyle="1" w:styleId="WW8Num4z0">
    <w:name w:val="WW8Num4z0"/>
    <w:qFormat/>
    <w:rsid w:val="00566CBC"/>
    <w:rPr>
      <w:rFonts w:ascii="Symbol" w:hAnsi="Symbol" w:cs="Symbol"/>
      <w:sz w:val="20"/>
    </w:rPr>
  </w:style>
  <w:style w:type="character" w:customStyle="1" w:styleId="WW8Num5z0">
    <w:name w:val="WW8Num5z0"/>
    <w:qFormat/>
    <w:rsid w:val="00566CBC"/>
  </w:style>
  <w:style w:type="character" w:customStyle="1" w:styleId="WW8Num5z1">
    <w:name w:val="WW8Num5z1"/>
    <w:qFormat/>
    <w:rsid w:val="00566CBC"/>
  </w:style>
  <w:style w:type="character" w:customStyle="1" w:styleId="WW8Num5z2">
    <w:name w:val="WW8Num5z2"/>
    <w:qFormat/>
    <w:rsid w:val="00566CBC"/>
  </w:style>
  <w:style w:type="character" w:customStyle="1" w:styleId="WW8Num5z3">
    <w:name w:val="WW8Num5z3"/>
    <w:qFormat/>
    <w:rsid w:val="00566CBC"/>
  </w:style>
  <w:style w:type="character" w:customStyle="1" w:styleId="WW8Num5z4">
    <w:name w:val="WW8Num5z4"/>
    <w:qFormat/>
    <w:rsid w:val="00566CBC"/>
  </w:style>
  <w:style w:type="character" w:customStyle="1" w:styleId="WW8Num5z5">
    <w:name w:val="WW8Num5z5"/>
    <w:qFormat/>
    <w:rsid w:val="00566CBC"/>
  </w:style>
  <w:style w:type="character" w:customStyle="1" w:styleId="WW8Num5z6">
    <w:name w:val="WW8Num5z6"/>
    <w:qFormat/>
    <w:rsid w:val="00566CBC"/>
  </w:style>
  <w:style w:type="character" w:customStyle="1" w:styleId="WW8Num5z7">
    <w:name w:val="WW8Num5z7"/>
    <w:qFormat/>
    <w:rsid w:val="00566CBC"/>
  </w:style>
  <w:style w:type="character" w:customStyle="1" w:styleId="WW8Num5z8">
    <w:name w:val="WW8Num5z8"/>
    <w:qFormat/>
    <w:rsid w:val="00566CBC"/>
  </w:style>
  <w:style w:type="character" w:customStyle="1" w:styleId="WW8Num6z0">
    <w:name w:val="WW8Num6z0"/>
    <w:qFormat/>
    <w:rsid w:val="00566CBC"/>
  </w:style>
  <w:style w:type="character" w:customStyle="1" w:styleId="WW8Num6z1">
    <w:name w:val="WW8Num6z1"/>
    <w:qFormat/>
    <w:rsid w:val="00566CBC"/>
  </w:style>
  <w:style w:type="character" w:customStyle="1" w:styleId="WW8Num6z2">
    <w:name w:val="WW8Num6z2"/>
    <w:qFormat/>
    <w:rsid w:val="00566CBC"/>
  </w:style>
  <w:style w:type="character" w:customStyle="1" w:styleId="WW8Num6z3">
    <w:name w:val="WW8Num6z3"/>
    <w:qFormat/>
    <w:rsid w:val="00566CBC"/>
  </w:style>
  <w:style w:type="character" w:customStyle="1" w:styleId="WW8Num6z4">
    <w:name w:val="WW8Num6z4"/>
    <w:qFormat/>
    <w:rsid w:val="00566CBC"/>
  </w:style>
  <w:style w:type="character" w:customStyle="1" w:styleId="WW8Num6z5">
    <w:name w:val="WW8Num6z5"/>
    <w:qFormat/>
    <w:rsid w:val="00566CBC"/>
  </w:style>
  <w:style w:type="character" w:customStyle="1" w:styleId="WW8Num6z6">
    <w:name w:val="WW8Num6z6"/>
    <w:qFormat/>
    <w:rsid w:val="00566CBC"/>
  </w:style>
  <w:style w:type="character" w:customStyle="1" w:styleId="WW8Num6z7">
    <w:name w:val="WW8Num6z7"/>
    <w:qFormat/>
    <w:rsid w:val="00566CBC"/>
  </w:style>
  <w:style w:type="character" w:customStyle="1" w:styleId="WW8Num6z8">
    <w:name w:val="WW8Num6z8"/>
    <w:qFormat/>
    <w:rsid w:val="00566CBC"/>
  </w:style>
  <w:style w:type="character" w:customStyle="1" w:styleId="WW8Num7z0">
    <w:name w:val="WW8Num7z0"/>
    <w:qFormat/>
    <w:rsid w:val="00566CBC"/>
    <w:rPr>
      <w:rFonts w:ascii="Symbol" w:hAnsi="Symbol" w:cs="Symbol"/>
      <w:sz w:val="20"/>
    </w:rPr>
  </w:style>
  <w:style w:type="character" w:customStyle="1" w:styleId="WW8Num8z0">
    <w:name w:val="WW8Num8z0"/>
    <w:qFormat/>
    <w:rsid w:val="00566CBC"/>
    <w:rPr>
      <w:rFonts w:ascii="Symbol" w:hAnsi="Symbol" w:cs="Symbol"/>
      <w:color w:val="000000"/>
    </w:rPr>
  </w:style>
  <w:style w:type="character" w:customStyle="1" w:styleId="WW8Num8z1">
    <w:name w:val="WW8Num8z1"/>
    <w:qFormat/>
    <w:rsid w:val="00566CBC"/>
    <w:rPr>
      <w:rFonts w:ascii="Courier New" w:hAnsi="Courier New" w:cs="Courier New"/>
    </w:rPr>
  </w:style>
  <w:style w:type="character" w:customStyle="1" w:styleId="WW8Num8z2">
    <w:name w:val="WW8Num8z2"/>
    <w:qFormat/>
    <w:rsid w:val="00566CBC"/>
    <w:rPr>
      <w:rFonts w:ascii="Wingdings" w:hAnsi="Wingdings" w:cs="Wingdings"/>
    </w:rPr>
  </w:style>
  <w:style w:type="character" w:customStyle="1" w:styleId="WW8Num8z3">
    <w:name w:val="WW8Num8z3"/>
    <w:qFormat/>
    <w:rsid w:val="00566CBC"/>
    <w:rPr>
      <w:rFonts w:ascii="Symbol" w:hAnsi="Symbol" w:cs="Symbol"/>
    </w:rPr>
  </w:style>
  <w:style w:type="character" w:customStyle="1" w:styleId="WW8Num9z0">
    <w:name w:val="WW8Num9z0"/>
    <w:qFormat/>
    <w:rsid w:val="00566CBC"/>
    <w:rPr>
      <w:rFonts w:ascii="Symbol" w:hAnsi="Symbol" w:cs="Symbol"/>
      <w:color w:val="000000"/>
      <w:sz w:val="20"/>
    </w:rPr>
  </w:style>
  <w:style w:type="character" w:customStyle="1" w:styleId="WW8Num9z1">
    <w:name w:val="WW8Num9z1"/>
    <w:qFormat/>
    <w:rsid w:val="00566CBC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566CBC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566CBC"/>
  </w:style>
  <w:style w:type="character" w:customStyle="1" w:styleId="WW8Num10z1">
    <w:name w:val="WW8Num10z1"/>
    <w:qFormat/>
    <w:rsid w:val="00566CBC"/>
  </w:style>
  <w:style w:type="character" w:customStyle="1" w:styleId="WW8Num10z2">
    <w:name w:val="WW8Num10z2"/>
    <w:qFormat/>
    <w:rsid w:val="00566CBC"/>
  </w:style>
  <w:style w:type="character" w:customStyle="1" w:styleId="WW8Num10z3">
    <w:name w:val="WW8Num10z3"/>
    <w:qFormat/>
    <w:rsid w:val="00566CBC"/>
  </w:style>
  <w:style w:type="character" w:customStyle="1" w:styleId="WW8Num10z4">
    <w:name w:val="WW8Num10z4"/>
    <w:qFormat/>
    <w:rsid w:val="00566CBC"/>
  </w:style>
  <w:style w:type="character" w:customStyle="1" w:styleId="WW8Num10z5">
    <w:name w:val="WW8Num10z5"/>
    <w:qFormat/>
    <w:rsid w:val="00566CBC"/>
  </w:style>
  <w:style w:type="character" w:customStyle="1" w:styleId="WW8Num10z6">
    <w:name w:val="WW8Num10z6"/>
    <w:qFormat/>
    <w:rsid w:val="00566CBC"/>
  </w:style>
  <w:style w:type="character" w:customStyle="1" w:styleId="WW8Num10z7">
    <w:name w:val="WW8Num10z7"/>
    <w:qFormat/>
    <w:rsid w:val="00566CBC"/>
  </w:style>
  <w:style w:type="character" w:customStyle="1" w:styleId="WW8Num10z8">
    <w:name w:val="WW8Num10z8"/>
    <w:qFormat/>
    <w:rsid w:val="00566CBC"/>
  </w:style>
  <w:style w:type="character" w:customStyle="1" w:styleId="WW8Num11z0">
    <w:name w:val="WW8Num11z0"/>
    <w:qFormat/>
    <w:rsid w:val="00566CBC"/>
    <w:rPr>
      <w:rFonts w:ascii="Symbol" w:hAnsi="Symbol" w:cs="Symbol"/>
      <w:sz w:val="20"/>
    </w:rPr>
  </w:style>
  <w:style w:type="character" w:customStyle="1" w:styleId="WW8Num12z0">
    <w:name w:val="WW8Num12z0"/>
    <w:qFormat/>
    <w:rsid w:val="00566CBC"/>
  </w:style>
  <w:style w:type="character" w:customStyle="1" w:styleId="WW8Num12z1">
    <w:name w:val="WW8Num12z1"/>
    <w:qFormat/>
    <w:rsid w:val="00566CBC"/>
  </w:style>
  <w:style w:type="character" w:customStyle="1" w:styleId="WW8Num12z2">
    <w:name w:val="WW8Num12z2"/>
    <w:qFormat/>
    <w:rsid w:val="00566CBC"/>
  </w:style>
  <w:style w:type="character" w:customStyle="1" w:styleId="WW8Num12z3">
    <w:name w:val="WW8Num12z3"/>
    <w:qFormat/>
    <w:rsid w:val="00566CBC"/>
  </w:style>
  <w:style w:type="character" w:customStyle="1" w:styleId="WW8Num12z4">
    <w:name w:val="WW8Num12z4"/>
    <w:qFormat/>
    <w:rsid w:val="00566CBC"/>
  </w:style>
  <w:style w:type="character" w:customStyle="1" w:styleId="WW8Num12z5">
    <w:name w:val="WW8Num12z5"/>
    <w:qFormat/>
    <w:rsid w:val="00566CBC"/>
  </w:style>
  <w:style w:type="character" w:customStyle="1" w:styleId="WW8Num12z6">
    <w:name w:val="WW8Num12z6"/>
    <w:qFormat/>
    <w:rsid w:val="00566CBC"/>
  </w:style>
  <w:style w:type="character" w:customStyle="1" w:styleId="WW8Num12z7">
    <w:name w:val="WW8Num12z7"/>
    <w:qFormat/>
    <w:rsid w:val="00566CBC"/>
  </w:style>
  <w:style w:type="character" w:customStyle="1" w:styleId="WW8Num12z8">
    <w:name w:val="WW8Num12z8"/>
    <w:qFormat/>
    <w:rsid w:val="00566CBC"/>
  </w:style>
  <w:style w:type="character" w:customStyle="1" w:styleId="WW8Num13z0">
    <w:name w:val="WW8Num13z0"/>
    <w:qFormat/>
    <w:rsid w:val="00566CBC"/>
  </w:style>
  <w:style w:type="character" w:customStyle="1" w:styleId="WW8Num13z1">
    <w:name w:val="WW8Num13z1"/>
    <w:qFormat/>
    <w:rsid w:val="00566CBC"/>
  </w:style>
  <w:style w:type="character" w:customStyle="1" w:styleId="WW8Num13z2">
    <w:name w:val="WW8Num13z2"/>
    <w:qFormat/>
    <w:rsid w:val="00566CBC"/>
  </w:style>
  <w:style w:type="character" w:customStyle="1" w:styleId="WW8Num13z3">
    <w:name w:val="WW8Num13z3"/>
    <w:qFormat/>
    <w:rsid w:val="00566CBC"/>
  </w:style>
  <w:style w:type="character" w:customStyle="1" w:styleId="WW8Num13z4">
    <w:name w:val="WW8Num13z4"/>
    <w:qFormat/>
    <w:rsid w:val="00566CBC"/>
  </w:style>
  <w:style w:type="character" w:customStyle="1" w:styleId="WW8Num13z5">
    <w:name w:val="WW8Num13z5"/>
    <w:qFormat/>
    <w:rsid w:val="00566CBC"/>
  </w:style>
  <w:style w:type="character" w:customStyle="1" w:styleId="WW8Num13z6">
    <w:name w:val="WW8Num13z6"/>
    <w:qFormat/>
    <w:rsid w:val="00566CBC"/>
  </w:style>
  <w:style w:type="character" w:customStyle="1" w:styleId="WW8Num13z7">
    <w:name w:val="WW8Num13z7"/>
    <w:qFormat/>
    <w:rsid w:val="00566CBC"/>
  </w:style>
  <w:style w:type="character" w:customStyle="1" w:styleId="WW8Num13z8">
    <w:name w:val="WW8Num13z8"/>
    <w:qFormat/>
    <w:rsid w:val="00566CBC"/>
  </w:style>
  <w:style w:type="character" w:customStyle="1" w:styleId="WW8Num14z0">
    <w:name w:val="WW8Num14z0"/>
    <w:qFormat/>
    <w:rsid w:val="00566CBC"/>
  </w:style>
  <w:style w:type="character" w:customStyle="1" w:styleId="WW8Num14z1">
    <w:name w:val="WW8Num14z1"/>
    <w:qFormat/>
    <w:rsid w:val="00566CBC"/>
  </w:style>
  <w:style w:type="character" w:customStyle="1" w:styleId="WW8Num14z2">
    <w:name w:val="WW8Num14z2"/>
    <w:qFormat/>
    <w:rsid w:val="00566CBC"/>
  </w:style>
  <w:style w:type="character" w:customStyle="1" w:styleId="WW8Num14z3">
    <w:name w:val="WW8Num14z3"/>
    <w:qFormat/>
    <w:rsid w:val="00566CBC"/>
  </w:style>
  <w:style w:type="character" w:customStyle="1" w:styleId="WW8Num14z4">
    <w:name w:val="WW8Num14z4"/>
    <w:qFormat/>
    <w:rsid w:val="00566CBC"/>
  </w:style>
  <w:style w:type="character" w:customStyle="1" w:styleId="WW8Num14z5">
    <w:name w:val="WW8Num14z5"/>
    <w:qFormat/>
    <w:rsid w:val="00566CBC"/>
  </w:style>
  <w:style w:type="character" w:customStyle="1" w:styleId="WW8Num14z6">
    <w:name w:val="WW8Num14z6"/>
    <w:qFormat/>
    <w:rsid w:val="00566CBC"/>
  </w:style>
  <w:style w:type="character" w:customStyle="1" w:styleId="WW8Num14z7">
    <w:name w:val="WW8Num14z7"/>
    <w:qFormat/>
    <w:rsid w:val="00566CBC"/>
  </w:style>
  <w:style w:type="character" w:customStyle="1" w:styleId="WW8Num14z8">
    <w:name w:val="WW8Num14z8"/>
    <w:qFormat/>
    <w:rsid w:val="00566CBC"/>
  </w:style>
  <w:style w:type="character" w:customStyle="1" w:styleId="WW8Num15z0">
    <w:name w:val="WW8Num15z0"/>
    <w:qFormat/>
    <w:rsid w:val="00566CBC"/>
  </w:style>
  <w:style w:type="character" w:customStyle="1" w:styleId="WW8Num15z1">
    <w:name w:val="WW8Num15z1"/>
    <w:qFormat/>
    <w:rsid w:val="00566CBC"/>
  </w:style>
  <w:style w:type="character" w:customStyle="1" w:styleId="WW8Num15z2">
    <w:name w:val="WW8Num15z2"/>
    <w:qFormat/>
    <w:rsid w:val="00566CBC"/>
  </w:style>
  <w:style w:type="character" w:customStyle="1" w:styleId="WW8Num15z3">
    <w:name w:val="WW8Num15z3"/>
    <w:qFormat/>
    <w:rsid w:val="00566CBC"/>
  </w:style>
  <w:style w:type="character" w:customStyle="1" w:styleId="WW8Num15z4">
    <w:name w:val="WW8Num15z4"/>
    <w:qFormat/>
    <w:rsid w:val="00566CBC"/>
  </w:style>
  <w:style w:type="character" w:customStyle="1" w:styleId="WW8Num15z5">
    <w:name w:val="WW8Num15z5"/>
    <w:qFormat/>
    <w:rsid w:val="00566CBC"/>
  </w:style>
  <w:style w:type="character" w:customStyle="1" w:styleId="WW8Num15z6">
    <w:name w:val="WW8Num15z6"/>
    <w:qFormat/>
    <w:rsid w:val="00566CBC"/>
  </w:style>
  <w:style w:type="character" w:customStyle="1" w:styleId="WW8Num15z7">
    <w:name w:val="WW8Num15z7"/>
    <w:qFormat/>
    <w:rsid w:val="00566CBC"/>
  </w:style>
  <w:style w:type="character" w:customStyle="1" w:styleId="WW8Num15z8">
    <w:name w:val="WW8Num15z8"/>
    <w:qFormat/>
    <w:rsid w:val="00566CBC"/>
  </w:style>
  <w:style w:type="character" w:customStyle="1" w:styleId="WW8Num16z0">
    <w:name w:val="WW8Num16z0"/>
    <w:qFormat/>
    <w:rsid w:val="00566CBC"/>
    <w:rPr>
      <w:rFonts w:ascii="Symbol" w:hAnsi="Symbol" w:cs="Symbol"/>
    </w:rPr>
  </w:style>
  <w:style w:type="character" w:customStyle="1" w:styleId="WW8Num16z1">
    <w:name w:val="WW8Num16z1"/>
    <w:qFormat/>
    <w:rsid w:val="00566CBC"/>
    <w:rPr>
      <w:rFonts w:ascii="Courier New" w:hAnsi="Courier New" w:cs="Courier New"/>
    </w:rPr>
  </w:style>
  <w:style w:type="character" w:customStyle="1" w:styleId="WW8Num16z2">
    <w:name w:val="WW8Num16z2"/>
    <w:qFormat/>
    <w:rsid w:val="00566CBC"/>
    <w:rPr>
      <w:rFonts w:ascii="Wingdings" w:hAnsi="Wingdings" w:cs="Wingdings"/>
    </w:rPr>
  </w:style>
  <w:style w:type="character" w:customStyle="1" w:styleId="WW8Num17z0">
    <w:name w:val="WW8Num17z0"/>
    <w:qFormat/>
    <w:rsid w:val="00566CBC"/>
  </w:style>
  <w:style w:type="character" w:customStyle="1" w:styleId="WW8Num17z1">
    <w:name w:val="WW8Num17z1"/>
    <w:qFormat/>
    <w:rsid w:val="00566CBC"/>
  </w:style>
  <w:style w:type="character" w:customStyle="1" w:styleId="WW8Num17z2">
    <w:name w:val="WW8Num17z2"/>
    <w:qFormat/>
    <w:rsid w:val="00566CBC"/>
  </w:style>
  <w:style w:type="character" w:customStyle="1" w:styleId="WW8Num17z3">
    <w:name w:val="WW8Num17z3"/>
    <w:qFormat/>
    <w:rsid w:val="00566CBC"/>
  </w:style>
  <w:style w:type="character" w:customStyle="1" w:styleId="WW8Num17z4">
    <w:name w:val="WW8Num17z4"/>
    <w:qFormat/>
    <w:rsid w:val="00566CBC"/>
  </w:style>
  <w:style w:type="character" w:customStyle="1" w:styleId="WW8Num17z5">
    <w:name w:val="WW8Num17z5"/>
    <w:qFormat/>
    <w:rsid w:val="00566CBC"/>
  </w:style>
  <w:style w:type="character" w:customStyle="1" w:styleId="WW8Num17z6">
    <w:name w:val="WW8Num17z6"/>
    <w:qFormat/>
    <w:rsid w:val="00566CBC"/>
  </w:style>
  <w:style w:type="character" w:customStyle="1" w:styleId="WW8Num17z7">
    <w:name w:val="WW8Num17z7"/>
    <w:qFormat/>
    <w:rsid w:val="00566CBC"/>
  </w:style>
  <w:style w:type="character" w:customStyle="1" w:styleId="WW8Num17z8">
    <w:name w:val="WW8Num17z8"/>
    <w:qFormat/>
    <w:rsid w:val="00566CBC"/>
  </w:style>
  <w:style w:type="character" w:customStyle="1" w:styleId="WW8Num18z0">
    <w:name w:val="WW8Num18z0"/>
    <w:qFormat/>
    <w:rsid w:val="00566CBC"/>
  </w:style>
  <w:style w:type="character" w:customStyle="1" w:styleId="WW8Num18z1">
    <w:name w:val="WW8Num18z1"/>
    <w:qFormat/>
    <w:rsid w:val="00566CBC"/>
  </w:style>
  <w:style w:type="character" w:customStyle="1" w:styleId="WW8Num18z2">
    <w:name w:val="WW8Num18z2"/>
    <w:qFormat/>
    <w:rsid w:val="00566CBC"/>
  </w:style>
  <w:style w:type="character" w:customStyle="1" w:styleId="WW8Num18z3">
    <w:name w:val="WW8Num18z3"/>
    <w:qFormat/>
    <w:rsid w:val="00566CBC"/>
  </w:style>
  <w:style w:type="character" w:customStyle="1" w:styleId="WW8Num18z4">
    <w:name w:val="WW8Num18z4"/>
    <w:qFormat/>
    <w:rsid w:val="00566CBC"/>
  </w:style>
  <w:style w:type="character" w:customStyle="1" w:styleId="WW8Num18z5">
    <w:name w:val="WW8Num18z5"/>
    <w:qFormat/>
    <w:rsid w:val="00566CBC"/>
  </w:style>
  <w:style w:type="character" w:customStyle="1" w:styleId="WW8Num18z6">
    <w:name w:val="WW8Num18z6"/>
    <w:qFormat/>
    <w:rsid w:val="00566CBC"/>
  </w:style>
  <w:style w:type="character" w:customStyle="1" w:styleId="WW8Num18z7">
    <w:name w:val="WW8Num18z7"/>
    <w:qFormat/>
    <w:rsid w:val="00566CBC"/>
  </w:style>
  <w:style w:type="character" w:customStyle="1" w:styleId="WW8Num18z8">
    <w:name w:val="WW8Num18z8"/>
    <w:qFormat/>
    <w:rsid w:val="00566CBC"/>
  </w:style>
  <w:style w:type="character" w:customStyle="1" w:styleId="WW8Num19z0">
    <w:name w:val="WW8Num19z0"/>
    <w:qFormat/>
    <w:rsid w:val="00566CBC"/>
    <w:rPr>
      <w:rFonts w:ascii="Symbol" w:hAnsi="Symbol" w:cs="Symbol"/>
      <w:sz w:val="20"/>
    </w:rPr>
  </w:style>
  <w:style w:type="character" w:customStyle="1" w:styleId="WW8Num20z0">
    <w:name w:val="WW8Num20z0"/>
    <w:qFormat/>
    <w:rsid w:val="00566CBC"/>
    <w:rPr>
      <w:rFonts w:ascii="Symbol" w:hAnsi="Symbol" w:cs="Symbol"/>
      <w:color w:val="000000"/>
      <w:sz w:val="20"/>
    </w:rPr>
  </w:style>
  <w:style w:type="character" w:customStyle="1" w:styleId="WW8Num20z1">
    <w:name w:val="WW8Num20z1"/>
    <w:qFormat/>
    <w:rsid w:val="00566CBC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566CBC"/>
    <w:rPr>
      <w:rFonts w:ascii="Wingdings" w:hAnsi="Wingdings" w:cs="Wingdings"/>
      <w:sz w:val="20"/>
    </w:rPr>
  </w:style>
  <w:style w:type="character" w:customStyle="1" w:styleId="20">
    <w:name w:val="Заголовок 2 Знак"/>
    <w:qFormat/>
    <w:rsid w:val="00566CBC"/>
    <w:rPr>
      <w:rFonts w:eastAsia="Calibri"/>
      <w:b/>
      <w:bCs/>
      <w:sz w:val="32"/>
      <w:szCs w:val="24"/>
      <w:lang w:val="ru-RU" w:bidi="ar-SA"/>
    </w:rPr>
  </w:style>
  <w:style w:type="character" w:customStyle="1" w:styleId="a3">
    <w:name w:val="Основной текст с отступом Знак"/>
    <w:qFormat/>
    <w:rsid w:val="00566CBC"/>
    <w:rPr>
      <w:sz w:val="24"/>
    </w:rPr>
  </w:style>
  <w:style w:type="character" w:customStyle="1" w:styleId="10">
    <w:name w:val="Заголовок 1 Знак"/>
    <w:qFormat/>
    <w:rsid w:val="00566CBC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sid w:val="00566CBC"/>
    <w:rPr>
      <w:sz w:val="24"/>
      <w:szCs w:val="24"/>
      <w:lang w:val="en-US"/>
    </w:rPr>
  </w:style>
  <w:style w:type="character" w:customStyle="1" w:styleId="a5">
    <w:name w:val="Нижний колонтитул Знак"/>
    <w:qFormat/>
    <w:rsid w:val="00566CBC"/>
    <w:rPr>
      <w:sz w:val="24"/>
      <w:szCs w:val="24"/>
      <w:lang w:val="en-US"/>
    </w:rPr>
  </w:style>
  <w:style w:type="character" w:customStyle="1" w:styleId="apple-converted-space">
    <w:name w:val="apple-converted-space"/>
    <w:qFormat/>
    <w:rsid w:val="00566CBC"/>
  </w:style>
  <w:style w:type="character" w:customStyle="1" w:styleId="InternetLink">
    <w:name w:val="Internet Link"/>
    <w:rsid w:val="00566CBC"/>
    <w:rPr>
      <w:color w:val="0000FF"/>
      <w:u w:val="single"/>
    </w:rPr>
  </w:style>
  <w:style w:type="character" w:customStyle="1" w:styleId="c1">
    <w:name w:val="c1"/>
    <w:qFormat/>
    <w:rsid w:val="00566CBC"/>
  </w:style>
  <w:style w:type="character" w:customStyle="1" w:styleId="c4">
    <w:name w:val="c4"/>
    <w:basedOn w:val="a0"/>
    <w:qFormat/>
    <w:rsid w:val="00566CBC"/>
  </w:style>
  <w:style w:type="character" w:customStyle="1" w:styleId="c3">
    <w:name w:val="c3"/>
    <w:basedOn w:val="a0"/>
    <w:qFormat/>
    <w:rsid w:val="00566CBC"/>
  </w:style>
  <w:style w:type="character" w:customStyle="1" w:styleId="a6">
    <w:name w:val="Обычный (веб) Знак"/>
    <w:qFormat/>
    <w:rsid w:val="00566CBC"/>
    <w:rPr>
      <w:sz w:val="24"/>
      <w:szCs w:val="24"/>
    </w:rPr>
  </w:style>
  <w:style w:type="character" w:customStyle="1" w:styleId="a7">
    <w:name w:val="Основной текст Знак"/>
    <w:qFormat/>
    <w:rsid w:val="00566CBC"/>
    <w:rPr>
      <w:rFonts w:ascii="Calibri" w:eastAsia="Calibri" w:hAnsi="Calibri" w:cs="Calibri"/>
      <w:sz w:val="22"/>
      <w:szCs w:val="22"/>
    </w:rPr>
  </w:style>
  <w:style w:type="character" w:customStyle="1" w:styleId="Zag11">
    <w:name w:val="Zag_11"/>
    <w:qFormat/>
    <w:rsid w:val="00566CBC"/>
  </w:style>
  <w:style w:type="paragraph" w:customStyle="1" w:styleId="Heading">
    <w:name w:val="Heading"/>
    <w:basedOn w:val="a"/>
    <w:next w:val="a8"/>
    <w:qFormat/>
    <w:rsid w:val="00566CB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566CBC"/>
    <w:pPr>
      <w:spacing w:after="120"/>
    </w:pPr>
    <w:rPr>
      <w:rFonts w:eastAsia="Calibri"/>
    </w:rPr>
  </w:style>
  <w:style w:type="paragraph" w:styleId="a9">
    <w:name w:val="List"/>
    <w:basedOn w:val="a8"/>
    <w:rsid w:val="00566CBC"/>
  </w:style>
  <w:style w:type="paragraph" w:customStyle="1" w:styleId="Caption">
    <w:name w:val="Caption"/>
    <w:basedOn w:val="a"/>
    <w:qFormat/>
    <w:rsid w:val="00566CB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66CBC"/>
    <w:pPr>
      <w:suppressLineNumbers/>
    </w:pPr>
  </w:style>
  <w:style w:type="paragraph" w:styleId="aa">
    <w:name w:val="Body Text Indent"/>
    <w:basedOn w:val="a"/>
    <w:rsid w:val="00566CBC"/>
    <w:pPr>
      <w:spacing w:after="0" w:line="240" w:lineRule="auto"/>
      <w:ind w:left="284" w:hanging="284"/>
    </w:pPr>
    <w:rPr>
      <w:rFonts w:ascii="Times New Roman" w:hAnsi="Times New Roman" w:cs="Times New Roman"/>
      <w:sz w:val="24"/>
      <w:szCs w:val="20"/>
      <w:lang w:val="en-US"/>
    </w:rPr>
  </w:style>
  <w:style w:type="paragraph" w:styleId="ab">
    <w:name w:val="No Spacing"/>
    <w:qFormat/>
    <w:rsid w:val="00566CBC"/>
    <w:rPr>
      <w:rFonts w:eastAsia="Times New Roman" w:cs="Times New Roman"/>
      <w:sz w:val="20"/>
      <w:szCs w:val="20"/>
      <w:lang w:val="ru-RU" w:bidi="ar-SA"/>
    </w:rPr>
  </w:style>
  <w:style w:type="paragraph" w:styleId="ac">
    <w:name w:val="header"/>
    <w:basedOn w:val="a"/>
    <w:rsid w:val="00566CB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rsid w:val="00566CB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qFormat/>
    <w:rsid w:val="00566CBC"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e">
    <w:name w:val="List Paragraph"/>
    <w:basedOn w:val="a"/>
    <w:qFormat/>
    <w:rsid w:val="00566CB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Текст1"/>
    <w:basedOn w:val="a"/>
    <w:qFormat/>
    <w:rsid w:val="00566CBC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qFormat/>
    <w:rsid w:val="00566CB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PP">
    <w:name w:val="Normal PP"/>
    <w:basedOn w:val="a"/>
    <w:qFormat/>
    <w:rsid w:val="00566CBC"/>
    <w:pPr>
      <w:widowControl w:val="0"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Zag1">
    <w:name w:val="Zag_1"/>
    <w:basedOn w:val="a"/>
    <w:qFormat/>
    <w:rsid w:val="00566CBC"/>
    <w:pPr>
      <w:widowControl w:val="0"/>
      <w:autoSpaceDE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TableContents">
    <w:name w:val="Table Contents"/>
    <w:basedOn w:val="a"/>
    <w:qFormat/>
    <w:rsid w:val="00566CBC"/>
    <w:pPr>
      <w:suppressLineNumbers/>
    </w:pPr>
  </w:style>
  <w:style w:type="paragraph" w:customStyle="1" w:styleId="TableHeading">
    <w:name w:val="Table Heading"/>
    <w:basedOn w:val="TableContents"/>
    <w:qFormat/>
    <w:rsid w:val="00566CBC"/>
    <w:pPr>
      <w:jc w:val="center"/>
    </w:pPr>
    <w:rPr>
      <w:b/>
      <w:bCs/>
    </w:rPr>
  </w:style>
  <w:style w:type="numbering" w:customStyle="1" w:styleId="WW8Num1">
    <w:name w:val="WW8Num1"/>
    <w:qFormat/>
    <w:rsid w:val="00566CBC"/>
  </w:style>
  <w:style w:type="numbering" w:customStyle="1" w:styleId="WW8Num2">
    <w:name w:val="WW8Num2"/>
    <w:qFormat/>
    <w:rsid w:val="00566CBC"/>
  </w:style>
  <w:style w:type="numbering" w:customStyle="1" w:styleId="WW8Num3">
    <w:name w:val="WW8Num3"/>
    <w:qFormat/>
    <w:rsid w:val="00566CBC"/>
  </w:style>
  <w:style w:type="numbering" w:customStyle="1" w:styleId="WW8Num4">
    <w:name w:val="WW8Num4"/>
    <w:qFormat/>
    <w:rsid w:val="00566CBC"/>
  </w:style>
  <w:style w:type="numbering" w:customStyle="1" w:styleId="WW8Num5">
    <w:name w:val="WW8Num5"/>
    <w:qFormat/>
    <w:rsid w:val="00566CBC"/>
  </w:style>
  <w:style w:type="numbering" w:customStyle="1" w:styleId="WW8Num6">
    <w:name w:val="WW8Num6"/>
    <w:qFormat/>
    <w:rsid w:val="00566CBC"/>
  </w:style>
  <w:style w:type="numbering" w:customStyle="1" w:styleId="WW8Num7">
    <w:name w:val="WW8Num7"/>
    <w:qFormat/>
    <w:rsid w:val="00566CBC"/>
  </w:style>
  <w:style w:type="numbering" w:customStyle="1" w:styleId="WW8Num8">
    <w:name w:val="WW8Num8"/>
    <w:qFormat/>
    <w:rsid w:val="00566CBC"/>
  </w:style>
  <w:style w:type="numbering" w:customStyle="1" w:styleId="WW8Num9">
    <w:name w:val="WW8Num9"/>
    <w:qFormat/>
    <w:rsid w:val="00566CBC"/>
  </w:style>
  <w:style w:type="numbering" w:customStyle="1" w:styleId="WW8Num10">
    <w:name w:val="WW8Num10"/>
    <w:qFormat/>
    <w:rsid w:val="00566CBC"/>
  </w:style>
  <w:style w:type="numbering" w:customStyle="1" w:styleId="WW8Num11">
    <w:name w:val="WW8Num11"/>
    <w:qFormat/>
    <w:rsid w:val="00566CBC"/>
  </w:style>
  <w:style w:type="numbering" w:customStyle="1" w:styleId="WW8Num12">
    <w:name w:val="WW8Num12"/>
    <w:qFormat/>
    <w:rsid w:val="00566CBC"/>
  </w:style>
  <w:style w:type="numbering" w:customStyle="1" w:styleId="WW8Num13">
    <w:name w:val="WW8Num13"/>
    <w:qFormat/>
    <w:rsid w:val="00566CBC"/>
  </w:style>
  <w:style w:type="numbering" w:customStyle="1" w:styleId="WW8Num14">
    <w:name w:val="WW8Num14"/>
    <w:qFormat/>
    <w:rsid w:val="00566CBC"/>
  </w:style>
  <w:style w:type="numbering" w:customStyle="1" w:styleId="WW8Num15">
    <w:name w:val="WW8Num15"/>
    <w:qFormat/>
    <w:rsid w:val="00566CBC"/>
  </w:style>
  <w:style w:type="numbering" w:customStyle="1" w:styleId="WW8Num16">
    <w:name w:val="WW8Num16"/>
    <w:qFormat/>
    <w:rsid w:val="00566CBC"/>
  </w:style>
  <w:style w:type="numbering" w:customStyle="1" w:styleId="WW8Num17">
    <w:name w:val="WW8Num17"/>
    <w:qFormat/>
    <w:rsid w:val="00566CBC"/>
  </w:style>
  <w:style w:type="numbering" w:customStyle="1" w:styleId="WW8Num18">
    <w:name w:val="WW8Num18"/>
    <w:qFormat/>
    <w:rsid w:val="00566CBC"/>
  </w:style>
  <w:style w:type="numbering" w:customStyle="1" w:styleId="WW8Num19">
    <w:name w:val="WW8Num19"/>
    <w:qFormat/>
    <w:rsid w:val="00566CBC"/>
  </w:style>
  <w:style w:type="numbering" w:customStyle="1" w:styleId="WW8Num20">
    <w:name w:val="WW8Num20"/>
    <w:qFormat/>
    <w:rsid w:val="00566CBC"/>
  </w:style>
  <w:style w:type="paragraph" w:styleId="af0">
    <w:name w:val="Balloon Text"/>
    <w:basedOn w:val="a"/>
    <w:link w:val="af1"/>
    <w:uiPriority w:val="99"/>
    <w:semiHidden/>
    <w:unhideWhenUsed/>
    <w:rsid w:val="0052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3D50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27427</Words>
  <Characters>156336</Characters>
  <Application>Microsoft Office Word</Application>
  <DocSecurity>0</DocSecurity>
  <Lines>1302</Lines>
  <Paragraphs>366</Paragraphs>
  <ScaleCrop>false</ScaleCrop>
  <Company/>
  <LinksUpToDate>false</LinksUpToDate>
  <CharactersWithSpaces>183397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8</cp:revision>
  <cp:lastPrinted>2017-09-27T07:30:00Z</cp:lastPrinted>
  <dcterms:created xsi:type="dcterms:W3CDTF">2018-09-26T20:45:00Z</dcterms:created>
  <dcterms:modified xsi:type="dcterms:W3CDTF">2020-03-10T13:01:00Z</dcterms:modified>
  <dc:language>en-US</dc:language>
</cp:coreProperties>
</file>