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86" w:rsidRPr="00A52BE6" w:rsidRDefault="001606D9" w:rsidP="00A52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-107315</wp:posOffset>
            </wp:positionV>
            <wp:extent cx="2200275" cy="1600200"/>
            <wp:effectExtent l="19050" t="0" r="9525" b="0"/>
            <wp:wrapNone/>
            <wp:docPr id="3" name="Рисунок 2" descr="C:\Users\1\AppData\Local\Microsoft\Windows\Temporary Internet Files\Content.Word\IMG-202101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Word\IMG-20210111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9E8E6"/>
                        </a:clrFrom>
                        <a:clrTo>
                          <a:srgbClr val="E9E8E6">
                            <a:alpha val="0"/>
                          </a:srgbClr>
                        </a:clrTo>
                      </a:clrChange>
                    </a:blip>
                    <a:srcRect t="-5000" r="-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002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BE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2BE6" w:rsidRPr="00A52BE6">
        <w:rPr>
          <w:rFonts w:ascii="Times New Roman" w:hAnsi="Times New Roman" w:cs="Times New Roman"/>
          <w:sz w:val="24"/>
          <w:szCs w:val="24"/>
        </w:rPr>
        <w:t>Утверждаю</w:t>
      </w:r>
    </w:p>
    <w:p w:rsidR="00A52BE6" w:rsidRPr="00A52BE6" w:rsidRDefault="00A52BE6" w:rsidP="00A52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2BE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52BE6">
        <w:rPr>
          <w:rFonts w:ascii="Times New Roman" w:hAnsi="Times New Roman" w:cs="Times New Roman"/>
          <w:sz w:val="24"/>
          <w:szCs w:val="24"/>
        </w:rPr>
        <w:t>Директор ГКОУ РД</w:t>
      </w:r>
      <w:r w:rsidR="00201A12" w:rsidRPr="00201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BE6" w:rsidRPr="00A52BE6" w:rsidRDefault="00A52BE6" w:rsidP="00A52B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2B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52BE6">
        <w:rPr>
          <w:rFonts w:ascii="Times New Roman" w:hAnsi="Times New Roman" w:cs="Times New Roman"/>
          <w:sz w:val="24"/>
          <w:szCs w:val="24"/>
        </w:rPr>
        <w:t>Уллубиевская</w:t>
      </w:r>
      <w:proofErr w:type="spellEnd"/>
      <w:r w:rsidRPr="00A52BE6">
        <w:rPr>
          <w:rFonts w:ascii="Times New Roman" w:hAnsi="Times New Roman" w:cs="Times New Roman"/>
          <w:sz w:val="24"/>
          <w:szCs w:val="24"/>
        </w:rPr>
        <w:t xml:space="preserve"> СОШ»                  </w:t>
      </w:r>
      <w:proofErr w:type="spellStart"/>
      <w:r w:rsidRPr="00A52BE6">
        <w:rPr>
          <w:rFonts w:ascii="Times New Roman" w:hAnsi="Times New Roman" w:cs="Times New Roman"/>
          <w:sz w:val="24"/>
          <w:szCs w:val="24"/>
        </w:rPr>
        <w:t>Насрудинов</w:t>
      </w:r>
      <w:proofErr w:type="spellEnd"/>
      <w:r w:rsidRPr="00A52BE6">
        <w:rPr>
          <w:rFonts w:ascii="Times New Roman" w:hAnsi="Times New Roman" w:cs="Times New Roman"/>
          <w:sz w:val="24"/>
          <w:szCs w:val="24"/>
        </w:rPr>
        <w:t xml:space="preserve"> П. М.</w:t>
      </w:r>
    </w:p>
    <w:p w:rsidR="00073886" w:rsidRDefault="00073886" w:rsidP="0007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06D9" w:rsidRDefault="001606D9" w:rsidP="00DD74BD">
      <w:pPr>
        <w:pStyle w:val="a5"/>
        <w:jc w:val="center"/>
        <w:rPr>
          <w:sz w:val="28"/>
          <w:szCs w:val="28"/>
        </w:rPr>
      </w:pPr>
    </w:p>
    <w:p w:rsidR="001606D9" w:rsidRDefault="001606D9" w:rsidP="00DD74BD">
      <w:pPr>
        <w:pStyle w:val="a5"/>
        <w:jc w:val="center"/>
        <w:rPr>
          <w:sz w:val="28"/>
          <w:szCs w:val="28"/>
        </w:rPr>
      </w:pPr>
    </w:p>
    <w:p w:rsidR="006D4A02" w:rsidRDefault="006D4A02" w:rsidP="00DD74BD">
      <w:pPr>
        <w:pStyle w:val="a5"/>
        <w:jc w:val="center"/>
        <w:rPr>
          <w:sz w:val="28"/>
          <w:szCs w:val="28"/>
        </w:rPr>
      </w:pPr>
    </w:p>
    <w:p w:rsidR="00026AD9" w:rsidRPr="00DD74BD" w:rsidRDefault="00026AD9" w:rsidP="00DD74BD">
      <w:pPr>
        <w:pStyle w:val="a5"/>
        <w:jc w:val="center"/>
        <w:rPr>
          <w:sz w:val="28"/>
          <w:szCs w:val="28"/>
        </w:rPr>
      </w:pPr>
      <w:r w:rsidRPr="00DD74BD">
        <w:rPr>
          <w:sz w:val="28"/>
          <w:szCs w:val="28"/>
        </w:rPr>
        <w:t>План проведения</w:t>
      </w:r>
    </w:p>
    <w:p w:rsidR="00026AD9" w:rsidRPr="00DD74BD" w:rsidRDefault="00026AD9" w:rsidP="00DD74BD">
      <w:pPr>
        <w:pStyle w:val="a5"/>
        <w:jc w:val="center"/>
        <w:rPr>
          <w:sz w:val="28"/>
          <w:szCs w:val="28"/>
        </w:rPr>
      </w:pPr>
      <w:r w:rsidRPr="00DD74BD">
        <w:rPr>
          <w:sz w:val="28"/>
          <w:szCs w:val="28"/>
        </w:rPr>
        <w:t>мероприятий, посвящённых празднованию</w:t>
      </w:r>
    </w:p>
    <w:p w:rsidR="00026AD9" w:rsidRPr="00DD74BD" w:rsidRDefault="00026AD9" w:rsidP="00DD74BD">
      <w:pPr>
        <w:pStyle w:val="a5"/>
        <w:jc w:val="center"/>
        <w:rPr>
          <w:sz w:val="28"/>
          <w:szCs w:val="28"/>
        </w:rPr>
      </w:pPr>
      <w:r w:rsidRPr="00DD74BD">
        <w:rPr>
          <w:sz w:val="28"/>
          <w:szCs w:val="28"/>
        </w:rPr>
        <w:t>100 – летия со дня образования</w:t>
      </w:r>
    </w:p>
    <w:p w:rsidR="00026AD9" w:rsidRPr="00DD74BD" w:rsidRDefault="00026AD9" w:rsidP="00DD74BD">
      <w:pPr>
        <w:pStyle w:val="a5"/>
        <w:jc w:val="center"/>
        <w:rPr>
          <w:sz w:val="28"/>
          <w:szCs w:val="28"/>
        </w:rPr>
      </w:pPr>
      <w:r w:rsidRPr="00DD74BD">
        <w:rPr>
          <w:sz w:val="28"/>
          <w:szCs w:val="28"/>
        </w:rPr>
        <w:t>Дагестанской Автономной Советской Социалистической Республики</w:t>
      </w:r>
    </w:p>
    <w:p w:rsidR="00302422" w:rsidRPr="001606D9" w:rsidRDefault="00A52BE6" w:rsidP="006D4A02">
      <w:pPr>
        <w:pStyle w:val="a5"/>
        <w:jc w:val="right"/>
        <w:rPr>
          <w:sz w:val="28"/>
          <w:szCs w:val="28"/>
        </w:rPr>
      </w:pPr>
      <w:r w:rsidRPr="00DD74BD">
        <w:rPr>
          <w:sz w:val="28"/>
          <w:szCs w:val="28"/>
        </w:rPr>
        <w:t>в Г</w:t>
      </w:r>
      <w:r w:rsidR="00026AD9" w:rsidRPr="00DD74BD">
        <w:rPr>
          <w:sz w:val="28"/>
          <w:szCs w:val="28"/>
        </w:rPr>
        <w:t xml:space="preserve">КОУ </w:t>
      </w:r>
      <w:r w:rsidRPr="00DD74BD">
        <w:rPr>
          <w:sz w:val="28"/>
          <w:szCs w:val="28"/>
        </w:rPr>
        <w:t>РД</w:t>
      </w:r>
      <w:r w:rsidR="00DD74BD" w:rsidRPr="00DD74BD">
        <w:rPr>
          <w:sz w:val="28"/>
          <w:szCs w:val="28"/>
        </w:rPr>
        <w:t xml:space="preserve"> </w:t>
      </w:r>
      <w:r w:rsidR="00026AD9" w:rsidRPr="00DD74BD">
        <w:rPr>
          <w:sz w:val="28"/>
          <w:szCs w:val="28"/>
        </w:rPr>
        <w:t>«</w:t>
      </w:r>
      <w:proofErr w:type="spellStart"/>
      <w:r w:rsidRPr="00DD74BD">
        <w:rPr>
          <w:sz w:val="28"/>
          <w:szCs w:val="28"/>
        </w:rPr>
        <w:t>Уллуби</w:t>
      </w:r>
      <w:r w:rsidR="00026AD9" w:rsidRPr="00DD74BD">
        <w:rPr>
          <w:sz w:val="28"/>
          <w:szCs w:val="28"/>
        </w:rPr>
        <w:t>евская</w:t>
      </w:r>
      <w:proofErr w:type="spellEnd"/>
      <w:r w:rsidR="00026AD9" w:rsidRPr="00DD74BD">
        <w:rPr>
          <w:sz w:val="28"/>
          <w:szCs w:val="28"/>
        </w:rPr>
        <w:t xml:space="preserve"> СОШ</w:t>
      </w:r>
      <w:r w:rsidRPr="00DD74BD">
        <w:rPr>
          <w:sz w:val="28"/>
          <w:szCs w:val="28"/>
        </w:rPr>
        <w:t xml:space="preserve"> </w:t>
      </w:r>
      <w:proofErr w:type="spellStart"/>
      <w:r w:rsidRPr="00DD74BD">
        <w:rPr>
          <w:sz w:val="28"/>
          <w:szCs w:val="28"/>
        </w:rPr>
        <w:t>Гунибского</w:t>
      </w:r>
      <w:proofErr w:type="spellEnd"/>
      <w:r w:rsidRPr="00DD74BD">
        <w:rPr>
          <w:sz w:val="28"/>
          <w:szCs w:val="28"/>
        </w:rPr>
        <w:t xml:space="preserve"> района</w:t>
      </w:r>
      <w:r w:rsidR="00026AD9" w:rsidRPr="00DD74BD">
        <w:rPr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60"/>
        <w:gridCol w:w="4935"/>
        <w:gridCol w:w="1687"/>
        <w:gridCol w:w="2389"/>
      </w:tblGrid>
      <w:tr w:rsidR="00302422" w:rsidTr="00A52BE6">
        <w:tc>
          <w:tcPr>
            <w:tcW w:w="560" w:type="dxa"/>
          </w:tcPr>
          <w:p w:rsidR="00302422" w:rsidRDefault="00302422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422" w:rsidRDefault="00D24C78" w:rsidP="00302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24C78" w:rsidRPr="00302422" w:rsidRDefault="00D24C78" w:rsidP="00302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02422" w:rsidRDefault="00302422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</w:tcPr>
          <w:p w:rsidR="00302422" w:rsidRDefault="00302422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C78" w:rsidRPr="00D24C78" w:rsidRDefault="00D24C78" w:rsidP="00302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87" w:type="dxa"/>
          </w:tcPr>
          <w:p w:rsidR="00302422" w:rsidRDefault="00302422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C78" w:rsidRPr="00D24C78" w:rsidRDefault="00D24C78" w:rsidP="00302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89" w:type="dxa"/>
          </w:tcPr>
          <w:p w:rsidR="00302422" w:rsidRDefault="00302422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C78" w:rsidRPr="00D24C78" w:rsidRDefault="00D24C78" w:rsidP="00D24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24C78" w:rsidTr="00A52BE6">
        <w:tc>
          <w:tcPr>
            <w:tcW w:w="560" w:type="dxa"/>
          </w:tcPr>
          <w:p w:rsidR="00D24C78" w:rsidRDefault="00D24C78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35" w:type="dxa"/>
          </w:tcPr>
          <w:p w:rsidR="00D24C78" w:rsidRPr="00A52BE6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Создание и утверждение плана, приуроченного 100-летию ДАССР</w:t>
            </w:r>
          </w:p>
        </w:tc>
        <w:tc>
          <w:tcPr>
            <w:tcW w:w="1687" w:type="dxa"/>
            <w:vAlign w:val="center"/>
          </w:tcPr>
          <w:p w:rsidR="00C13D78" w:rsidRPr="00A52BE6" w:rsidRDefault="00C13D78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C78" w:rsidRPr="00A52BE6" w:rsidRDefault="00012112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13D78" w:rsidRPr="00A52BE6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2389" w:type="dxa"/>
          </w:tcPr>
          <w:p w:rsidR="00D24C78" w:rsidRPr="00A52BE6" w:rsidRDefault="00D24C78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D78" w:rsidRPr="00A52BE6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D24C78" w:rsidTr="00A52BE6">
        <w:tc>
          <w:tcPr>
            <w:tcW w:w="560" w:type="dxa"/>
          </w:tcPr>
          <w:p w:rsidR="00D24C78" w:rsidRDefault="00C13D78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35" w:type="dxa"/>
          </w:tcPr>
          <w:p w:rsidR="00D24C78" w:rsidRPr="00A52BE6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Оформление школы к юбилейной дате</w:t>
            </w:r>
          </w:p>
        </w:tc>
        <w:tc>
          <w:tcPr>
            <w:tcW w:w="1687" w:type="dxa"/>
            <w:vAlign w:val="center"/>
          </w:tcPr>
          <w:p w:rsidR="00D24C78" w:rsidRPr="00A52BE6" w:rsidRDefault="00A52BE6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9" w:type="dxa"/>
          </w:tcPr>
          <w:p w:rsidR="00D24C78" w:rsidRPr="00A52BE6" w:rsidRDefault="00AB6EC3" w:rsidP="00AB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ст. вожатая</w:t>
            </w:r>
          </w:p>
        </w:tc>
      </w:tr>
      <w:tr w:rsidR="00D24C78" w:rsidTr="00A52BE6">
        <w:tc>
          <w:tcPr>
            <w:tcW w:w="560" w:type="dxa"/>
          </w:tcPr>
          <w:p w:rsidR="00D24C78" w:rsidRDefault="00C13D78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35" w:type="dxa"/>
          </w:tcPr>
          <w:p w:rsidR="00D24C78" w:rsidRPr="00A52BE6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Единые уроки по истории Дагестана, посвящённые 100-летию образования ДАССР</w:t>
            </w:r>
          </w:p>
          <w:p w:rsidR="00E423A7" w:rsidRPr="00A52BE6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Дагестану. История. События. Люди.(1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Pr="00A52BE6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«Махачкала – столица Дагестана» (2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Pr="00A52BE6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моей Республики»(3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Pr="00A52BE6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«Край мой - Дагестан»(4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Pr="00A52BE6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«Гостеприимный Дагестан»(5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Pr="00A52BE6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«Герои Дагестана» (6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Pr="00A52BE6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52BE6" w:rsidRPr="00A52BE6">
              <w:rPr>
                <w:rFonts w:ascii="Times New Roman" w:hAnsi="Times New Roman" w:cs="Times New Roman"/>
                <w:sz w:val="24"/>
                <w:szCs w:val="24"/>
              </w:rPr>
              <w:t>Гуниб</w:t>
            </w: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район – частица Дагестана»(7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Pr="00A52BE6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города в названиях улиц. Махачкала» (8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Pr="00A52BE6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«Годы становления советской власти в Дагестане»(9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Pr="00A52BE6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«Я дагестанец и этим горжусь!»(10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1CB4" w:rsidRPr="00A52BE6" w:rsidRDefault="001A1CB4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«Дагестан: нелёгкий путь в истории»(11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7" w:type="dxa"/>
            <w:vAlign w:val="center"/>
          </w:tcPr>
          <w:p w:rsidR="00D24C78" w:rsidRPr="00A52BE6" w:rsidRDefault="00D24C78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78" w:rsidRPr="00A52BE6" w:rsidRDefault="00A52BE6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11-12 </w:t>
            </w:r>
            <w:r w:rsidR="00C13D78" w:rsidRPr="00A52BE6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389" w:type="dxa"/>
          </w:tcPr>
          <w:p w:rsidR="00D24C78" w:rsidRPr="00A52BE6" w:rsidRDefault="00D24C78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D78" w:rsidRPr="00A52BE6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C13D78" w:rsidRPr="00A52BE6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2A321F" w:rsidTr="00A52BE6">
        <w:tc>
          <w:tcPr>
            <w:tcW w:w="560" w:type="dxa"/>
          </w:tcPr>
          <w:p w:rsidR="002A321F" w:rsidRDefault="005876BC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35" w:type="dxa"/>
          </w:tcPr>
          <w:p w:rsidR="002A321F" w:rsidRPr="00A52BE6" w:rsidRDefault="005876B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беседы, устные журналы, посвящённые юбилею образования ДАССР</w:t>
            </w:r>
          </w:p>
          <w:p w:rsidR="00262DB3" w:rsidRPr="00A52BE6" w:rsidRDefault="00262D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«Мой Дагестан»</w:t>
            </w:r>
          </w:p>
        </w:tc>
        <w:tc>
          <w:tcPr>
            <w:tcW w:w="1687" w:type="dxa"/>
            <w:vAlign w:val="center"/>
          </w:tcPr>
          <w:p w:rsidR="002A321F" w:rsidRPr="00A52BE6" w:rsidRDefault="002A321F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924" w:rsidRPr="00A52BE6" w:rsidRDefault="00550924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389" w:type="dxa"/>
          </w:tcPr>
          <w:p w:rsidR="002A321F" w:rsidRPr="00A52BE6" w:rsidRDefault="002A321F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24" w:rsidRPr="00A52BE6" w:rsidRDefault="00550924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550924" w:rsidRPr="00A52BE6" w:rsidRDefault="00550924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2A321F" w:rsidTr="00A52BE6">
        <w:tc>
          <w:tcPr>
            <w:tcW w:w="560" w:type="dxa"/>
          </w:tcPr>
          <w:p w:rsidR="002A321F" w:rsidRDefault="00550924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35" w:type="dxa"/>
          </w:tcPr>
          <w:p w:rsidR="002A321F" w:rsidRPr="00A52BE6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Фотовыставка «Тобой горжусь, Республика моя!»</w:t>
            </w:r>
          </w:p>
        </w:tc>
        <w:tc>
          <w:tcPr>
            <w:tcW w:w="1687" w:type="dxa"/>
            <w:vAlign w:val="center"/>
          </w:tcPr>
          <w:p w:rsidR="003C6B4C" w:rsidRPr="00A52BE6" w:rsidRDefault="00A52BE6" w:rsidP="00386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03A5" w:rsidRPr="00A52BE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389" w:type="dxa"/>
          </w:tcPr>
          <w:p w:rsidR="002A321F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  <w:p w:rsidR="00A52BE6" w:rsidRPr="00A52BE6" w:rsidRDefault="00A52BE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3C6B4C" w:rsidRPr="00A52BE6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1F" w:rsidTr="00A52BE6">
        <w:tc>
          <w:tcPr>
            <w:tcW w:w="560" w:type="dxa"/>
          </w:tcPr>
          <w:p w:rsidR="002A321F" w:rsidRDefault="003C6B4C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35" w:type="dxa"/>
          </w:tcPr>
          <w:p w:rsidR="002A321F" w:rsidRPr="00A52BE6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выставок, тематическихстендов «Моя Родина, мой Дагестан», «Юбилею Республики посвящается»</w:t>
            </w:r>
          </w:p>
        </w:tc>
        <w:tc>
          <w:tcPr>
            <w:tcW w:w="1687" w:type="dxa"/>
            <w:vAlign w:val="center"/>
          </w:tcPr>
          <w:p w:rsidR="002A321F" w:rsidRPr="00A52BE6" w:rsidRDefault="002A321F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4C" w:rsidRPr="00A52BE6" w:rsidRDefault="003C6B4C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389" w:type="dxa"/>
          </w:tcPr>
          <w:p w:rsidR="002A321F" w:rsidRPr="00A52BE6" w:rsidRDefault="002A321F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B4C" w:rsidRPr="00A52BE6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  <w:p w:rsidR="003C6B4C" w:rsidRPr="00A52BE6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Шк. библиотекарь</w:t>
            </w:r>
          </w:p>
        </w:tc>
      </w:tr>
      <w:tr w:rsidR="002A321F" w:rsidTr="00A52BE6">
        <w:tc>
          <w:tcPr>
            <w:tcW w:w="560" w:type="dxa"/>
          </w:tcPr>
          <w:p w:rsidR="002A321F" w:rsidRDefault="003C6B4C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935" w:type="dxa"/>
          </w:tcPr>
          <w:p w:rsidR="002A321F" w:rsidRPr="00A52BE6" w:rsidRDefault="000750B3" w:rsidP="00A5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эссе «Пою </w:t>
            </w:r>
            <w:r w:rsidR="00A52BE6" w:rsidRPr="00A52BE6">
              <w:rPr>
                <w:rFonts w:ascii="Times New Roman" w:hAnsi="Times New Roman" w:cs="Times New Roman"/>
                <w:sz w:val="24"/>
                <w:szCs w:val="24"/>
              </w:rPr>
              <w:t>тебе мой Дагестан</w:t>
            </w: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7" w:type="dxa"/>
            <w:vAlign w:val="center"/>
          </w:tcPr>
          <w:p w:rsidR="002A321F" w:rsidRPr="00A52BE6" w:rsidRDefault="00A52BE6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750B3" w:rsidRPr="00A52BE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3C6B4C" w:rsidRPr="00A52BE6" w:rsidRDefault="003C6B4C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2A321F" w:rsidRPr="00A52BE6" w:rsidRDefault="000750B3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3C6B4C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E6" w:rsidRPr="00A52BE6" w:rsidRDefault="00A52BE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D75" w:rsidTr="00A52BE6">
        <w:tc>
          <w:tcPr>
            <w:tcW w:w="560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35" w:type="dxa"/>
          </w:tcPr>
          <w:p w:rsidR="00322D75" w:rsidRPr="00A52BE6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Конкурс рисунка и плаката «Среди свекающих вершин»</w:t>
            </w:r>
          </w:p>
        </w:tc>
        <w:tc>
          <w:tcPr>
            <w:tcW w:w="1687" w:type="dxa"/>
            <w:vAlign w:val="center"/>
          </w:tcPr>
          <w:p w:rsidR="00322D75" w:rsidRPr="00A52BE6" w:rsidRDefault="00A52BE6" w:rsidP="00AB6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9" w:type="dxa"/>
          </w:tcPr>
          <w:p w:rsidR="00322D75" w:rsidRPr="00A52BE6" w:rsidRDefault="00322D75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D75" w:rsidRPr="00A52BE6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322D75" w:rsidRPr="00A52BE6" w:rsidRDefault="00322D75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322D75" w:rsidTr="00A52BE6">
        <w:tc>
          <w:tcPr>
            <w:tcW w:w="560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35" w:type="dxa"/>
          </w:tcPr>
          <w:p w:rsidR="00322D75" w:rsidRPr="00A52BE6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Флешмоб «С днём рождения, мой Дагестан!»</w:t>
            </w:r>
          </w:p>
        </w:tc>
        <w:tc>
          <w:tcPr>
            <w:tcW w:w="1687" w:type="dxa"/>
            <w:vAlign w:val="center"/>
          </w:tcPr>
          <w:p w:rsidR="00322D75" w:rsidRPr="00A52BE6" w:rsidRDefault="00322D75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75" w:rsidRPr="00A52BE6" w:rsidRDefault="00A52BE6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9" w:type="dxa"/>
          </w:tcPr>
          <w:p w:rsidR="00322D75" w:rsidRPr="00A52BE6" w:rsidRDefault="00A52BE6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BE6">
              <w:rPr>
                <w:rFonts w:ascii="Times New Roman" w:hAnsi="Times New Roman" w:cs="Times New Roman"/>
                <w:sz w:val="28"/>
                <w:szCs w:val="28"/>
              </w:rPr>
              <w:t>Ст. вожатая</w:t>
            </w:r>
          </w:p>
          <w:p w:rsidR="00322D75" w:rsidRPr="00A52BE6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0F1D" w:rsidRPr="00A52B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90F1D" w:rsidRPr="00A52BE6">
              <w:rPr>
                <w:rFonts w:ascii="Times New Roman" w:hAnsi="Times New Roman" w:cs="Times New Roman"/>
                <w:sz w:val="24"/>
                <w:szCs w:val="24"/>
              </w:rPr>
              <w:t>ук. 6-7 кл.</w:t>
            </w:r>
          </w:p>
        </w:tc>
      </w:tr>
      <w:tr w:rsidR="00A63826" w:rsidTr="00A52BE6">
        <w:tc>
          <w:tcPr>
            <w:tcW w:w="560" w:type="dxa"/>
          </w:tcPr>
          <w:p w:rsidR="00A63826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35" w:type="dxa"/>
          </w:tcPr>
          <w:p w:rsidR="00A63826" w:rsidRPr="00A52BE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Фестиваль народов Дагестана</w:t>
            </w:r>
          </w:p>
          <w:p w:rsidR="00262DB3" w:rsidRPr="00A52BE6" w:rsidRDefault="00262D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«Дагестан – страна гор!» 1-11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87" w:type="dxa"/>
            <w:vAlign w:val="center"/>
          </w:tcPr>
          <w:p w:rsidR="00A63826" w:rsidRPr="00A52BE6" w:rsidRDefault="00A63826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26" w:rsidRPr="00A52BE6" w:rsidRDefault="00A52BE6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9" w:type="dxa"/>
          </w:tcPr>
          <w:p w:rsidR="00A63826" w:rsidRPr="00A52BE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A63826" w:rsidRPr="00A52BE6" w:rsidRDefault="00A63826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735F41" w:rsidTr="00A52BE6">
        <w:tc>
          <w:tcPr>
            <w:tcW w:w="560" w:type="dxa"/>
          </w:tcPr>
          <w:p w:rsidR="00735F41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35" w:type="dxa"/>
          </w:tcPr>
          <w:p w:rsidR="00735F41" w:rsidRPr="00A52BE6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Викторина на знание истории и культуры Дагестана</w:t>
            </w:r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« И это всё -  Дагестан!» 9-11 </w:t>
            </w:r>
            <w:proofErr w:type="spellStart"/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87" w:type="dxa"/>
            <w:vAlign w:val="center"/>
          </w:tcPr>
          <w:p w:rsidR="00735F41" w:rsidRPr="00A52BE6" w:rsidRDefault="00735F41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F41" w:rsidRPr="00A52BE6" w:rsidRDefault="00A52BE6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9" w:type="dxa"/>
          </w:tcPr>
          <w:p w:rsidR="00735F41" w:rsidRPr="00A52BE6" w:rsidRDefault="00735F41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72E" w:rsidRPr="00A52BE6" w:rsidRDefault="00F1072E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22D75" w:rsidTr="00A52BE6">
        <w:tc>
          <w:tcPr>
            <w:tcW w:w="560" w:type="dxa"/>
          </w:tcPr>
          <w:p w:rsidR="00322D75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35" w:type="dxa"/>
          </w:tcPr>
          <w:p w:rsidR="00322D75" w:rsidRPr="00A52BE6" w:rsidRDefault="00590F1D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в рамках празднования 100 –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ДАССР</w:t>
            </w:r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«Нам есть на кого равняться!»</w:t>
            </w:r>
            <w:r w:rsidR="00DD7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vAlign w:val="center"/>
          </w:tcPr>
          <w:p w:rsidR="00322D75" w:rsidRPr="00A52BE6" w:rsidRDefault="00322D75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1D" w:rsidRPr="00A52BE6" w:rsidRDefault="00590F1D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389" w:type="dxa"/>
          </w:tcPr>
          <w:p w:rsidR="00322D75" w:rsidRPr="00A52BE6" w:rsidRDefault="00322D75" w:rsidP="00302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F1D" w:rsidRPr="00A52BE6" w:rsidRDefault="00590F1D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322D75" w:rsidTr="00A52BE6">
        <w:tc>
          <w:tcPr>
            <w:tcW w:w="560" w:type="dxa"/>
          </w:tcPr>
          <w:p w:rsidR="00322D75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35" w:type="dxa"/>
          </w:tcPr>
          <w:p w:rsidR="00322D75" w:rsidRPr="00A52BE6" w:rsidRDefault="00590F1D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Показ фильмов патриотической тематики, посвящённые истории, культуре, видным деятелям республики</w:t>
            </w:r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A24" w:rsidRPr="00A52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62DB3" w:rsidRPr="00A52BE6" w:rsidRDefault="00262DB3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«Дагестан – страна гор»</w:t>
            </w:r>
          </w:p>
          <w:p w:rsidR="00262DB3" w:rsidRPr="00A52BE6" w:rsidRDefault="00262DB3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храбром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Хочбаре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2DB3" w:rsidRPr="00A52BE6" w:rsidRDefault="00262DB3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1A24" w:rsidRPr="00A52BE6">
              <w:rPr>
                <w:rFonts w:ascii="Times New Roman" w:hAnsi="Times New Roman" w:cs="Times New Roman"/>
                <w:sz w:val="24"/>
                <w:szCs w:val="24"/>
              </w:rPr>
              <w:t>Столетие автономии Дагестана</w:t>
            </w: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1A24" w:rsidRPr="00A52BE6" w:rsidRDefault="00F21A24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«Горянка»</w:t>
            </w:r>
          </w:p>
        </w:tc>
        <w:tc>
          <w:tcPr>
            <w:tcW w:w="1687" w:type="dxa"/>
            <w:vAlign w:val="center"/>
          </w:tcPr>
          <w:p w:rsidR="00322D75" w:rsidRPr="00A52BE6" w:rsidRDefault="00322D75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1D" w:rsidRPr="00A52BE6" w:rsidRDefault="00A52BE6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9" w:type="dxa"/>
          </w:tcPr>
          <w:p w:rsidR="00322D75" w:rsidRPr="00A52BE6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1D" w:rsidRDefault="00590F1D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  <w:p w:rsidR="00A52BE6" w:rsidRPr="00A52BE6" w:rsidRDefault="00A52BE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735F41" w:rsidTr="00A52BE6">
        <w:tc>
          <w:tcPr>
            <w:tcW w:w="560" w:type="dxa"/>
          </w:tcPr>
          <w:p w:rsidR="00735F41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35" w:type="dxa"/>
          </w:tcPr>
          <w:p w:rsidR="00735F41" w:rsidRPr="00A52BE6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Флешмоб «Фото в национальных костюмах»</w:t>
            </w:r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5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  <w:vAlign w:val="center"/>
          </w:tcPr>
          <w:p w:rsidR="00735F41" w:rsidRPr="00A52BE6" w:rsidRDefault="00735F41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F41" w:rsidRPr="00A52BE6" w:rsidRDefault="00A52BE6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9" w:type="dxa"/>
          </w:tcPr>
          <w:p w:rsidR="00735F41" w:rsidRPr="00A52BE6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ук. 1-4 классов</w:t>
            </w:r>
          </w:p>
          <w:p w:rsidR="00A52BE6" w:rsidRPr="00A52BE6" w:rsidRDefault="00A52BE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735F41" w:rsidTr="00A52BE6">
        <w:tc>
          <w:tcPr>
            <w:tcW w:w="560" w:type="dxa"/>
          </w:tcPr>
          <w:p w:rsidR="00735F41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35" w:type="dxa"/>
          </w:tcPr>
          <w:p w:rsidR="00735F41" w:rsidRPr="00A52BE6" w:rsidRDefault="000750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 «Рождённая революцией»</w:t>
            </w:r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62DB3" w:rsidRPr="00A5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dxa"/>
            <w:vAlign w:val="center"/>
          </w:tcPr>
          <w:p w:rsidR="00735F41" w:rsidRPr="00A52BE6" w:rsidRDefault="000750B3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389" w:type="dxa"/>
          </w:tcPr>
          <w:p w:rsidR="00735F41" w:rsidRPr="00A52BE6" w:rsidRDefault="000750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языка.</w:t>
            </w:r>
          </w:p>
        </w:tc>
      </w:tr>
      <w:tr w:rsidR="000750B3" w:rsidTr="00A52BE6">
        <w:tc>
          <w:tcPr>
            <w:tcW w:w="560" w:type="dxa"/>
          </w:tcPr>
          <w:p w:rsidR="000750B3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935" w:type="dxa"/>
          </w:tcPr>
          <w:p w:rsidR="000750B3" w:rsidRPr="00A52BE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«Родом из Дагестана»</w:t>
            </w:r>
          </w:p>
        </w:tc>
        <w:tc>
          <w:tcPr>
            <w:tcW w:w="1687" w:type="dxa"/>
            <w:vAlign w:val="center"/>
          </w:tcPr>
          <w:p w:rsidR="00A63826" w:rsidRPr="00A52BE6" w:rsidRDefault="00A52BE6" w:rsidP="00DD7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3826" w:rsidRPr="00A52BE6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389" w:type="dxa"/>
          </w:tcPr>
          <w:p w:rsidR="00A63826" w:rsidRPr="00A52BE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ЗВР, учитель информатики,</w:t>
            </w:r>
          </w:p>
          <w:p w:rsidR="00A63826" w:rsidRPr="00A52BE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35F41" w:rsidTr="00A52BE6">
        <w:tc>
          <w:tcPr>
            <w:tcW w:w="560" w:type="dxa"/>
          </w:tcPr>
          <w:p w:rsidR="00735F41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935" w:type="dxa"/>
          </w:tcPr>
          <w:p w:rsidR="00735F41" w:rsidRPr="00A52BE6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посвящённые лидерам революции в Дагестане.</w:t>
            </w:r>
          </w:p>
          <w:p w:rsidR="00262DB3" w:rsidRPr="00A52BE6" w:rsidRDefault="00262DB3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«Героические страницы Дагестана» 9-10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DB3" w:rsidRPr="00A52BE6" w:rsidRDefault="00262DB3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«Октябрьская революция в Дагестане» 10 -11 </w:t>
            </w:r>
            <w:proofErr w:type="spell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62DB3" w:rsidRPr="00A52BE6" w:rsidRDefault="00262D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B403A5" w:rsidRPr="00A52BE6" w:rsidRDefault="00B403A5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F41" w:rsidRPr="00A52BE6" w:rsidRDefault="00A52BE6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03A5" w:rsidRPr="00A52BE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389" w:type="dxa"/>
          </w:tcPr>
          <w:p w:rsidR="00B403A5" w:rsidRPr="00A52BE6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F41" w:rsidRPr="00A52BE6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735F41" w:rsidTr="00A52BE6">
        <w:tc>
          <w:tcPr>
            <w:tcW w:w="560" w:type="dxa"/>
          </w:tcPr>
          <w:p w:rsidR="00735F41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935" w:type="dxa"/>
          </w:tcPr>
          <w:p w:rsidR="00735F41" w:rsidRPr="00A52BE6" w:rsidRDefault="00E405AA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мероприятий, посвящённых 100-летию ДАССР на сайте школы, СМИ, социальных сетях.</w:t>
            </w:r>
          </w:p>
        </w:tc>
        <w:tc>
          <w:tcPr>
            <w:tcW w:w="1687" w:type="dxa"/>
            <w:vAlign w:val="center"/>
          </w:tcPr>
          <w:p w:rsidR="00735F41" w:rsidRPr="00A52BE6" w:rsidRDefault="00735F41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BC" w:rsidRPr="00A52BE6" w:rsidRDefault="00213BBC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2BE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9" w:type="dxa"/>
          </w:tcPr>
          <w:p w:rsidR="00735F41" w:rsidRPr="00A52BE6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BC" w:rsidRPr="00A52BE6" w:rsidRDefault="00213BB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ЗВР.</w:t>
            </w:r>
          </w:p>
        </w:tc>
      </w:tr>
      <w:tr w:rsidR="00213BBC" w:rsidTr="00A52BE6">
        <w:tc>
          <w:tcPr>
            <w:tcW w:w="560" w:type="dxa"/>
          </w:tcPr>
          <w:p w:rsidR="00213BBC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935" w:type="dxa"/>
          </w:tcPr>
          <w:p w:rsidR="00213BBC" w:rsidRPr="00A52BE6" w:rsidRDefault="00213BB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празднования 100-летия автономии Дагестана.</w:t>
            </w:r>
          </w:p>
        </w:tc>
        <w:tc>
          <w:tcPr>
            <w:tcW w:w="1687" w:type="dxa"/>
            <w:vAlign w:val="center"/>
          </w:tcPr>
          <w:p w:rsidR="00213BBC" w:rsidRPr="00A52BE6" w:rsidRDefault="00213BBC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E3" w:rsidRPr="00A52BE6" w:rsidRDefault="005A57E3" w:rsidP="00A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Декабрь 2021г.</w:t>
            </w:r>
          </w:p>
        </w:tc>
        <w:tc>
          <w:tcPr>
            <w:tcW w:w="2389" w:type="dxa"/>
          </w:tcPr>
          <w:p w:rsidR="005A57E3" w:rsidRPr="00A52BE6" w:rsidRDefault="005A57E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E3" w:rsidRPr="00A52BE6" w:rsidRDefault="005A57E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BE6"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</w:tbl>
    <w:p w:rsidR="00302422" w:rsidRDefault="00302422" w:rsidP="00302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886" w:rsidRDefault="00073886" w:rsidP="00302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886" w:rsidRDefault="00073886" w:rsidP="00302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886" w:rsidRDefault="00073886" w:rsidP="00302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886" w:rsidRPr="00612618" w:rsidRDefault="00073886" w:rsidP="006D4A0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2618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ВР:             </w:t>
      </w:r>
      <w:proofErr w:type="spellStart"/>
      <w:r w:rsidR="00A52BE6">
        <w:rPr>
          <w:rFonts w:ascii="Times New Roman" w:hAnsi="Times New Roman" w:cs="Times New Roman"/>
          <w:b/>
          <w:sz w:val="24"/>
          <w:szCs w:val="24"/>
        </w:rPr>
        <w:t>Мурилова</w:t>
      </w:r>
      <w:proofErr w:type="spellEnd"/>
      <w:r w:rsidR="00A52BE6">
        <w:rPr>
          <w:rFonts w:ascii="Times New Roman" w:hAnsi="Times New Roman" w:cs="Times New Roman"/>
          <w:b/>
          <w:sz w:val="24"/>
          <w:szCs w:val="24"/>
        </w:rPr>
        <w:t xml:space="preserve"> С. М</w:t>
      </w:r>
      <w:r w:rsidRPr="00612618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73886" w:rsidRPr="00612618" w:rsidSect="006126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607"/>
    <w:multiLevelType w:val="hybridMultilevel"/>
    <w:tmpl w:val="2636538E"/>
    <w:lvl w:ilvl="0" w:tplc="943E83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AD9"/>
    <w:rsid w:val="00012112"/>
    <w:rsid w:val="00026AD9"/>
    <w:rsid w:val="00061C08"/>
    <w:rsid w:val="00073886"/>
    <w:rsid w:val="000750B3"/>
    <w:rsid w:val="001606D9"/>
    <w:rsid w:val="001A1CB4"/>
    <w:rsid w:val="001C6080"/>
    <w:rsid w:val="00201A12"/>
    <w:rsid w:val="00213BBC"/>
    <w:rsid w:val="00262DB3"/>
    <w:rsid w:val="002A321F"/>
    <w:rsid w:val="00302422"/>
    <w:rsid w:val="00322D75"/>
    <w:rsid w:val="00386230"/>
    <w:rsid w:val="003C6B4C"/>
    <w:rsid w:val="003F1145"/>
    <w:rsid w:val="00550924"/>
    <w:rsid w:val="005876BC"/>
    <w:rsid w:val="00590F1D"/>
    <w:rsid w:val="005A57E3"/>
    <w:rsid w:val="00612618"/>
    <w:rsid w:val="006D4A02"/>
    <w:rsid w:val="006E3E7E"/>
    <w:rsid w:val="00735F41"/>
    <w:rsid w:val="00800AA3"/>
    <w:rsid w:val="00853776"/>
    <w:rsid w:val="00A52BE6"/>
    <w:rsid w:val="00A63826"/>
    <w:rsid w:val="00AB6EC3"/>
    <w:rsid w:val="00B403A5"/>
    <w:rsid w:val="00C13D78"/>
    <w:rsid w:val="00C276F1"/>
    <w:rsid w:val="00D071F2"/>
    <w:rsid w:val="00D24C78"/>
    <w:rsid w:val="00DD74BD"/>
    <w:rsid w:val="00E405AA"/>
    <w:rsid w:val="00E423A7"/>
    <w:rsid w:val="00F1072E"/>
    <w:rsid w:val="00F21A24"/>
    <w:rsid w:val="00FD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A3"/>
  </w:style>
  <w:style w:type="paragraph" w:styleId="2">
    <w:name w:val="heading 2"/>
    <w:basedOn w:val="a"/>
    <w:next w:val="a"/>
    <w:link w:val="20"/>
    <w:uiPriority w:val="9"/>
    <w:unhideWhenUsed/>
    <w:qFormat/>
    <w:rsid w:val="00DD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3A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D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DD74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D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0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24</cp:revision>
  <cp:lastPrinted>2021-01-11T07:24:00Z</cp:lastPrinted>
  <dcterms:created xsi:type="dcterms:W3CDTF">2020-12-30T08:05:00Z</dcterms:created>
  <dcterms:modified xsi:type="dcterms:W3CDTF">2021-01-11T07:34:00Z</dcterms:modified>
</cp:coreProperties>
</file>